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F576" w14:textId="77777777" w:rsidR="00816BBB" w:rsidRDefault="00445DAC" w:rsidP="00843937">
      <w:pPr>
        <w:tabs>
          <w:tab w:val="left" w:pos="5529"/>
          <w:tab w:val="left" w:pos="5812"/>
        </w:tabs>
        <w:ind w:right="565"/>
      </w:pPr>
      <w:bookmarkStart w:id="0" w:name="_GoBack"/>
      <w:bookmarkEnd w:id="0"/>
      <w:r>
        <w:t xml:space="preserve">   </w:t>
      </w:r>
      <w:r w:rsidR="00816BBB">
        <w:rPr>
          <w:noProof/>
          <w:lang w:eastAsia="de-DE"/>
        </w:rPr>
        <w:drawing>
          <wp:inline distT="0" distB="0" distL="0" distR="0" wp14:anchorId="71CC89F6" wp14:editId="4ED5875F">
            <wp:extent cx="1943100" cy="819150"/>
            <wp:effectExtent l="0" t="0" r="0" b="0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51C">
        <w:tab/>
      </w:r>
      <w:r w:rsidR="0051051C">
        <w:rPr>
          <w:noProof/>
          <w:lang w:eastAsia="de-DE"/>
        </w:rPr>
        <w:drawing>
          <wp:inline distT="0" distB="0" distL="0" distR="0" wp14:anchorId="70B71BA7" wp14:editId="3BACD532">
            <wp:extent cx="2495550" cy="1257300"/>
            <wp:effectExtent l="0" t="0" r="0" b="0"/>
            <wp:docPr id="4" name="Grafik 4" descr="Z:\Vorlagen\Logo_FlexibleGrund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Logo_FlexibleGrundsch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17EEA" w14:textId="77777777" w:rsidR="00AE7027" w:rsidRDefault="00AE7027" w:rsidP="00C513F1">
      <w:pPr>
        <w:pStyle w:val="KeinLeerraum"/>
      </w:pPr>
    </w:p>
    <w:p w14:paraId="20DEC90D" w14:textId="37454D2F" w:rsidR="00AE7027" w:rsidRDefault="00DF158A" w:rsidP="00C513F1">
      <w:pPr>
        <w:pStyle w:val="KeinLeerraum"/>
      </w:pPr>
      <w:r>
        <w:t xml:space="preserve">                                                                                                                                                            Mömbris, 19.01.2021</w:t>
      </w:r>
    </w:p>
    <w:p w14:paraId="1DD3BCBC" w14:textId="77777777" w:rsidR="0052198D" w:rsidRDefault="0052198D" w:rsidP="00AE7027">
      <w:pPr>
        <w:pStyle w:val="KeinLeerraum"/>
        <w:rPr>
          <w:sz w:val="32"/>
          <w:szCs w:val="32"/>
        </w:rPr>
      </w:pPr>
    </w:p>
    <w:p w14:paraId="5EFC36EF" w14:textId="77777777" w:rsidR="0052198D" w:rsidRDefault="0052198D" w:rsidP="00AE7027">
      <w:pPr>
        <w:pStyle w:val="KeinLeerraum"/>
        <w:rPr>
          <w:sz w:val="32"/>
          <w:szCs w:val="32"/>
        </w:rPr>
      </w:pPr>
    </w:p>
    <w:p w14:paraId="0CD46956" w14:textId="77777777" w:rsidR="00AE7027" w:rsidRDefault="0052198D" w:rsidP="00AE702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Liebe Eltern,</w:t>
      </w:r>
    </w:p>
    <w:p w14:paraId="4BD9BB0B" w14:textId="3BA39E71" w:rsidR="00AE7027" w:rsidRDefault="00AE7027" w:rsidP="00AE7027">
      <w:pPr>
        <w:pStyle w:val="KeinLeerraum"/>
        <w:rPr>
          <w:sz w:val="32"/>
          <w:szCs w:val="32"/>
        </w:rPr>
      </w:pPr>
    </w:p>
    <w:p w14:paraId="0F0220BB" w14:textId="3F4238DA" w:rsidR="00DF158A" w:rsidRDefault="00DF158A" w:rsidP="00AE702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folgende neue Informationen des Kultusministeriums sind eingetroffen:</w:t>
      </w:r>
    </w:p>
    <w:p w14:paraId="6A8BCF65" w14:textId="10A04B7B" w:rsidR="00DF158A" w:rsidRDefault="00DF158A" w:rsidP="00AE7027">
      <w:pPr>
        <w:pStyle w:val="KeinLeerraum"/>
        <w:rPr>
          <w:sz w:val="32"/>
          <w:szCs w:val="32"/>
        </w:rPr>
      </w:pPr>
    </w:p>
    <w:p w14:paraId="4BCE0EF3" w14:textId="3989A2E0" w:rsidR="00DF158A" w:rsidRDefault="00DF158A" w:rsidP="00DF158A">
      <w:pPr>
        <w:pStyle w:val="Textkrper"/>
        <w:numPr>
          <w:ilvl w:val="0"/>
          <w:numId w:val="1"/>
        </w:numPr>
        <w:tabs>
          <w:tab w:val="left" w:pos="532"/>
        </w:tabs>
        <w:spacing w:before="137" w:line="359" w:lineRule="auto"/>
        <w:ind w:right="1180"/>
        <w:rPr>
          <w:color w:val="FF0000"/>
          <w:spacing w:val="-1"/>
          <w:u w:val="none"/>
          <w:lang w:val="de-DE"/>
        </w:rPr>
      </w:pPr>
      <w:r w:rsidRPr="009A1FC2">
        <w:rPr>
          <w:color w:val="FF0000"/>
          <w:u w:val="none"/>
          <w:lang w:val="de-DE"/>
        </w:rPr>
        <w:t xml:space="preserve">Die </w:t>
      </w:r>
      <w:r w:rsidRPr="00DF158A">
        <w:rPr>
          <w:color w:val="FF0000"/>
          <w:spacing w:val="-1"/>
          <w:lang w:val="de-DE"/>
        </w:rPr>
        <w:t>Ausgabe</w:t>
      </w:r>
      <w:r w:rsidRPr="00DF158A">
        <w:rPr>
          <w:color w:val="FF0000"/>
          <w:spacing w:val="-2"/>
          <w:lang w:val="de-DE"/>
        </w:rPr>
        <w:t xml:space="preserve"> </w:t>
      </w:r>
      <w:r w:rsidRPr="00DF158A">
        <w:rPr>
          <w:color w:val="FF0000"/>
          <w:lang w:val="de-DE"/>
        </w:rPr>
        <w:t>des</w:t>
      </w:r>
      <w:r w:rsidRPr="00DF158A">
        <w:rPr>
          <w:color w:val="FF0000"/>
          <w:spacing w:val="-7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Zwischenzeugnisses</w:t>
      </w:r>
      <w:r>
        <w:rPr>
          <w:color w:val="FF0000"/>
          <w:spacing w:val="-1"/>
          <w:lang w:val="de-DE"/>
        </w:rPr>
        <w:t xml:space="preserve"> </w:t>
      </w:r>
      <w:r w:rsidRPr="009A1FC2">
        <w:rPr>
          <w:color w:val="FF0000"/>
          <w:spacing w:val="2"/>
          <w:u w:val="none"/>
          <w:lang w:val="de-DE"/>
        </w:rPr>
        <w:t>in</w:t>
      </w:r>
      <w:r w:rsidRPr="009A1FC2">
        <w:rPr>
          <w:color w:val="FF0000"/>
          <w:spacing w:val="-5"/>
          <w:u w:val="none"/>
          <w:lang w:val="de-DE"/>
        </w:rPr>
        <w:t xml:space="preserve"> </w:t>
      </w:r>
      <w:r w:rsidRPr="009A1FC2">
        <w:rPr>
          <w:color w:val="FF0000"/>
          <w:u w:val="none"/>
          <w:lang w:val="de-DE"/>
        </w:rPr>
        <w:t>den</w:t>
      </w:r>
      <w:r w:rsidRPr="009A1FC2">
        <w:rPr>
          <w:color w:val="FF0000"/>
          <w:spacing w:val="-5"/>
          <w:u w:val="none"/>
          <w:lang w:val="de-DE"/>
        </w:rPr>
        <w:t xml:space="preserve"> </w:t>
      </w:r>
      <w:r w:rsidRPr="009A1FC2">
        <w:rPr>
          <w:color w:val="FF0000"/>
          <w:spacing w:val="-1"/>
          <w:u w:val="none"/>
          <w:lang w:val="de-DE"/>
        </w:rPr>
        <w:t>Jahrgangsstufen</w:t>
      </w:r>
      <w:r w:rsidRPr="009A1FC2">
        <w:rPr>
          <w:color w:val="FF0000"/>
          <w:spacing w:val="-5"/>
          <w:u w:val="none"/>
          <w:lang w:val="de-DE"/>
        </w:rPr>
        <w:t xml:space="preserve"> </w:t>
      </w:r>
      <w:r w:rsidRPr="009A1FC2">
        <w:rPr>
          <w:color w:val="FF0000"/>
          <w:u w:val="none"/>
          <w:lang w:val="de-DE"/>
        </w:rPr>
        <w:t>1</w:t>
      </w:r>
      <w:r w:rsidRPr="009A1FC2">
        <w:rPr>
          <w:color w:val="FF0000"/>
          <w:spacing w:val="4"/>
          <w:u w:val="none"/>
          <w:lang w:val="de-DE"/>
        </w:rPr>
        <w:t xml:space="preserve"> </w:t>
      </w:r>
      <w:r w:rsidRPr="009A1FC2">
        <w:rPr>
          <w:rFonts w:cs="Arial"/>
          <w:color w:val="FF0000"/>
          <w:u w:val="none"/>
          <w:lang w:val="de-DE"/>
        </w:rPr>
        <w:t xml:space="preserve">– </w:t>
      </w:r>
      <w:r w:rsidRPr="009A1FC2">
        <w:rPr>
          <w:color w:val="FF0000"/>
          <w:u w:val="none"/>
          <w:lang w:val="de-DE"/>
        </w:rPr>
        <w:t>3</w:t>
      </w:r>
      <w:r w:rsidRPr="009A1FC2">
        <w:rPr>
          <w:rFonts w:ascii="Times New Roman" w:eastAsia="Times New Roman" w:hAnsi="Times New Roman" w:cs="Times New Roman"/>
          <w:color w:val="FF0000"/>
          <w:spacing w:val="62"/>
          <w:u w:val="none"/>
          <w:lang w:val="de-DE"/>
        </w:rPr>
        <w:t xml:space="preserve"> </w:t>
      </w:r>
      <w:r w:rsidRPr="009A1FC2">
        <w:rPr>
          <w:color w:val="FF0000"/>
          <w:spacing w:val="-1"/>
          <w:u w:val="none"/>
          <w:lang w:val="de-DE"/>
        </w:rPr>
        <w:t>wird</w:t>
      </w:r>
      <w:r w:rsidRPr="009A1FC2">
        <w:rPr>
          <w:color w:val="FF0000"/>
          <w:spacing w:val="-2"/>
          <w:u w:val="none"/>
          <w:lang w:val="de-DE"/>
        </w:rPr>
        <w:t xml:space="preserve"> </w:t>
      </w:r>
      <w:r w:rsidRPr="009A1FC2">
        <w:rPr>
          <w:color w:val="FF0000"/>
          <w:u w:val="none"/>
          <w:lang w:val="de-DE"/>
        </w:rPr>
        <w:t>vom</w:t>
      </w:r>
      <w:r w:rsidRPr="009A1FC2">
        <w:rPr>
          <w:color w:val="FF0000"/>
          <w:spacing w:val="-9"/>
          <w:u w:val="none"/>
          <w:lang w:val="de-DE"/>
        </w:rPr>
        <w:t xml:space="preserve"> </w:t>
      </w:r>
      <w:r w:rsidRPr="009A1FC2">
        <w:rPr>
          <w:color w:val="FF0000"/>
          <w:u w:val="none"/>
          <w:lang w:val="de-DE"/>
        </w:rPr>
        <w:t>12.02.2021</w:t>
      </w:r>
      <w:r w:rsidRPr="009A1FC2">
        <w:rPr>
          <w:color w:val="FF0000"/>
          <w:spacing w:val="-2"/>
          <w:u w:val="none"/>
          <w:lang w:val="de-DE"/>
        </w:rPr>
        <w:t xml:space="preserve"> </w:t>
      </w:r>
      <w:r w:rsidRPr="009A1FC2">
        <w:rPr>
          <w:color w:val="FF0000"/>
          <w:spacing w:val="-1"/>
          <w:u w:val="none"/>
          <w:lang w:val="de-DE"/>
        </w:rPr>
        <w:t xml:space="preserve">auf </w:t>
      </w:r>
      <w:r w:rsidRPr="009A1FC2">
        <w:rPr>
          <w:color w:val="FF0000"/>
          <w:u w:val="none"/>
          <w:lang w:val="de-DE"/>
        </w:rPr>
        <w:t xml:space="preserve">den </w:t>
      </w:r>
      <w:r w:rsidRPr="00DF158A">
        <w:rPr>
          <w:color w:val="FF0000"/>
          <w:spacing w:val="-1"/>
          <w:lang w:val="de-DE"/>
        </w:rPr>
        <w:t>05.03.2021</w:t>
      </w:r>
      <w:r>
        <w:rPr>
          <w:color w:val="FF0000"/>
          <w:spacing w:val="-1"/>
          <w:lang w:val="de-DE"/>
        </w:rPr>
        <w:t xml:space="preserve"> </w:t>
      </w:r>
      <w:r w:rsidRPr="009A1FC2">
        <w:rPr>
          <w:color w:val="FF0000"/>
          <w:spacing w:val="-1"/>
          <w:u w:val="none"/>
          <w:lang w:val="de-DE"/>
        </w:rPr>
        <w:t>verschoben.</w:t>
      </w:r>
    </w:p>
    <w:p w14:paraId="06BA7DF1" w14:textId="37253088" w:rsidR="00DF158A" w:rsidRPr="00DF158A" w:rsidRDefault="00DF158A" w:rsidP="00DF158A">
      <w:pPr>
        <w:pStyle w:val="Textkrper"/>
        <w:numPr>
          <w:ilvl w:val="0"/>
          <w:numId w:val="1"/>
        </w:numPr>
        <w:tabs>
          <w:tab w:val="left" w:pos="532"/>
        </w:tabs>
        <w:spacing w:before="137" w:line="359" w:lineRule="auto"/>
        <w:ind w:right="801"/>
        <w:jc w:val="both"/>
        <w:rPr>
          <w:color w:val="FF0000"/>
          <w:u w:val="none"/>
          <w:lang w:val="de-DE"/>
        </w:rPr>
      </w:pPr>
      <w:r w:rsidRPr="009A5D54">
        <w:rPr>
          <w:spacing w:val="-1"/>
          <w:u w:val="none"/>
          <w:lang w:val="de-DE"/>
        </w:rPr>
        <w:t>Aufgrund</w:t>
      </w:r>
      <w:r w:rsidRPr="009A5D54">
        <w:rPr>
          <w:spacing w:val="5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der</w:t>
      </w:r>
      <w:r w:rsidRPr="009A5D54">
        <w:rPr>
          <w:spacing w:val="10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aktuellen</w:t>
      </w:r>
      <w:r w:rsidRPr="009A5D54">
        <w:rPr>
          <w:spacing w:val="9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Situation</w:t>
      </w:r>
      <w:r w:rsidRPr="009A5D54">
        <w:rPr>
          <w:spacing w:val="9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sollen</w:t>
      </w:r>
      <w:r w:rsidRPr="009A5D54">
        <w:rPr>
          <w:spacing w:val="5"/>
          <w:u w:val="none"/>
          <w:lang w:val="de-DE"/>
        </w:rPr>
        <w:t xml:space="preserve"> </w:t>
      </w:r>
      <w:r>
        <w:rPr>
          <w:u w:val="none"/>
          <w:lang w:val="de-DE"/>
        </w:rPr>
        <w:t>die Brückenangebote</w:t>
      </w:r>
      <w:r w:rsidRPr="009A5D54">
        <w:rPr>
          <w:spacing w:val="23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für</w:t>
      </w:r>
      <w:r w:rsidRPr="009A5D54">
        <w:rPr>
          <w:spacing w:val="25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Schülerinnen</w:t>
      </w:r>
      <w:r w:rsidRPr="00DF49B7">
        <w:rPr>
          <w:color w:val="FF0000"/>
          <w:spacing w:val="19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>und</w:t>
      </w:r>
      <w:r w:rsidRPr="00DF49B7">
        <w:rPr>
          <w:color w:val="FF0000"/>
          <w:spacing w:val="24"/>
          <w:u w:val="none"/>
          <w:lang w:val="de-DE"/>
        </w:rPr>
        <w:t xml:space="preserve"> </w:t>
      </w:r>
      <w:r w:rsidRPr="00DF49B7">
        <w:rPr>
          <w:color w:val="FF0000"/>
          <w:spacing w:val="-2"/>
          <w:u w:val="none"/>
          <w:lang w:val="de-DE"/>
        </w:rPr>
        <w:t>Schüler</w:t>
      </w:r>
      <w:r w:rsidRPr="00DF49B7">
        <w:rPr>
          <w:color w:val="FF0000"/>
          <w:spacing w:val="24"/>
          <w:u w:val="none"/>
          <w:lang w:val="de-DE"/>
        </w:rPr>
        <w:t xml:space="preserve"> </w:t>
      </w:r>
      <w:r w:rsidRPr="00DF49B7">
        <w:rPr>
          <w:color w:val="FF0000"/>
          <w:spacing w:val="-2"/>
          <w:u w:val="none"/>
          <w:lang w:val="de-DE"/>
        </w:rPr>
        <w:t>mit</w:t>
      </w:r>
      <w:r w:rsidRPr="00DF49B7">
        <w:rPr>
          <w:color w:val="FF0000"/>
          <w:spacing w:val="24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>Lernlücken</w:t>
      </w:r>
      <w:r w:rsidRPr="00DF49B7">
        <w:rPr>
          <w:color w:val="FF0000"/>
          <w:spacing w:val="18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>und</w:t>
      </w:r>
      <w:r w:rsidRPr="00DF49B7">
        <w:rPr>
          <w:color w:val="FF0000"/>
          <w:spacing w:val="24"/>
          <w:u w:val="none"/>
          <w:lang w:val="de-DE"/>
        </w:rPr>
        <w:t xml:space="preserve"> </w:t>
      </w:r>
      <w:r w:rsidRPr="00DF49B7">
        <w:rPr>
          <w:color w:val="FF0000"/>
          <w:spacing w:val="-2"/>
          <w:u w:val="none"/>
          <w:lang w:val="de-DE"/>
        </w:rPr>
        <w:t>be</w:t>
      </w:r>
      <w:r w:rsidRPr="00DF49B7">
        <w:rPr>
          <w:color w:val="FF0000"/>
          <w:spacing w:val="-1"/>
          <w:u w:val="none"/>
          <w:lang w:val="de-DE"/>
        </w:rPr>
        <w:t>sonderen</w:t>
      </w:r>
      <w:r w:rsidRPr="00DF49B7">
        <w:rPr>
          <w:color w:val="FF0000"/>
          <w:spacing w:val="32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Belastungen</w:t>
      </w:r>
      <w:r w:rsidRPr="00DF49B7">
        <w:rPr>
          <w:color w:val="FF0000"/>
          <w:spacing w:val="32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ergänzend</w:t>
      </w:r>
      <w:r w:rsidRPr="00DF49B7">
        <w:rPr>
          <w:color w:val="FF0000"/>
          <w:spacing w:val="33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>und</w:t>
      </w:r>
      <w:r w:rsidRPr="00DF49B7">
        <w:rPr>
          <w:color w:val="FF0000"/>
          <w:spacing w:val="32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unterstützend</w:t>
      </w:r>
      <w:r w:rsidRPr="00DF49B7">
        <w:rPr>
          <w:color w:val="FF0000"/>
          <w:spacing w:val="43"/>
          <w:u w:val="none"/>
          <w:lang w:val="de-DE"/>
        </w:rPr>
        <w:t xml:space="preserve"> </w:t>
      </w:r>
      <w:r w:rsidRPr="00DF158A">
        <w:rPr>
          <w:color w:val="FF0000"/>
          <w:lang w:val="de-DE"/>
        </w:rPr>
        <w:t>auch</w:t>
      </w:r>
      <w:r w:rsidRPr="00DF158A">
        <w:rPr>
          <w:color w:val="FF0000"/>
          <w:spacing w:val="26"/>
          <w:lang w:val="de-DE"/>
        </w:rPr>
        <w:t xml:space="preserve"> </w:t>
      </w:r>
      <w:r w:rsidRPr="00DF158A">
        <w:rPr>
          <w:color w:val="FF0000"/>
          <w:spacing w:val="2"/>
          <w:lang w:val="de-DE"/>
        </w:rPr>
        <w:t>im</w:t>
      </w:r>
      <w:r w:rsidRPr="00DF158A">
        <w:rPr>
          <w:color w:val="FF0000"/>
          <w:spacing w:val="23"/>
          <w:lang w:val="de-DE"/>
        </w:rPr>
        <w:t xml:space="preserve"> </w:t>
      </w:r>
      <w:proofErr w:type="gramStart"/>
      <w:r w:rsidRPr="00DF158A">
        <w:rPr>
          <w:color w:val="FF0000"/>
          <w:lang w:val="de-DE"/>
        </w:rPr>
        <w:t>zweiten</w:t>
      </w:r>
      <w:r w:rsidRPr="00DF158A">
        <w:rPr>
          <w:rFonts w:ascii="Times New Roman" w:hAnsi="Times New Roman"/>
          <w:color w:val="FF0000"/>
          <w:lang w:val="de-DE"/>
        </w:rPr>
        <w:t xml:space="preserve"> </w:t>
      </w:r>
      <w:r w:rsidRPr="00DF158A">
        <w:rPr>
          <w:color w:val="FF0000"/>
          <w:w w:val="99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Schulhalbjahr</w:t>
      </w:r>
      <w:proofErr w:type="gramEnd"/>
      <w:r w:rsidRPr="00DF158A">
        <w:rPr>
          <w:color w:val="FF0000"/>
          <w:spacing w:val="1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bedarfsgerecht</w:t>
      </w:r>
      <w:r w:rsidRPr="00DF158A">
        <w:rPr>
          <w:color w:val="FF0000"/>
          <w:spacing w:val="-3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soweit</w:t>
      </w:r>
      <w:r w:rsidRPr="00DF158A">
        <w:rPr>
          <w:color w:val="FF0000"/>
          <w:spacing w:val="-3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möglich</w:t>
      </w:r>
      <w:r>
        <w:rPr>
          <w:color w:val="FF0000"/>
          <w:spacing w:val="-1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fortgesetzt</w:t>
      </w:r>
      <w:r w:rsidRPr="00DF49B7">
        <w:rPr>
          <w:color w:val="FF0000"/>
          <w:spacing w:val="-7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werden.</w:t>
      </w:r>
    </w:p>
    <w:p w14:paraId="5640C468" w14:textId="27AE4F70" w:rsidR="00DF158A" w:rsidRPr="00DF49B7" w:rsidRDefault="00DF158A" w:rsidP="00DF158A">
      <w:pPr>
        <w:pStyle w:val="Textkrper"/>
        <w:numPr>
          <w:ilvl w:val="0"/>
          <w:numId w:val="1"/>
        </w:numPr>
        <w:tabs>
          <w:tab w:val="left" w:pos="532"/>
        </w:tabs>
        <w:spacing w:before="142" w:line="359" w:lineRule="auto"/>
        <w:ind w:right="957"/>
        <w:rPr>
          <w:color w:val="FF0000"/>
          <w:u w:val="none"/>
          <w:lang w:val="de-DE"/>
        </w:rPr>
      </w:pPr>
      <w:r w:rsidRPr="009A5D54">
        <w:rPr>
          <w:u w:val="none"/>
          <w:lang w:val="de-DE"/>
        </w:rPr>
        <w:t>Mit</w:t>
      </w:r>
      <w:r w:rsidRPr="009A5D54">
        <w:rPr>
          <w:spacing w:val="-1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Blick</w:t>
      </w:r>
      <w:r w:rsidRPr="009A5D54">
        <w:rPr>
          <w:spacing w:val="-1"/>
          <w:u w:val="none"/>
          <w:lang w:val="de-DE"/>
        </w:rPr>
        <w:t xml:space="preserve"> auf </w:t>
      </w:r>
      <w:r w:rsidRPr="009A5D54">
        <w:rPr>
          <w:u w:val="none"/>
          <w:lang w:val="de-DE"/>
        </w:rPr>
        <w:t>das</w:t>
      </w:r>
      <w:r w:rsidRPr="009A5D54">
        <w:rPr>
          <w:spacing w:val="-1"/>
          <w:u w:val="none"/>
          <w:lang w:val="de-DE"/>
        </w:rPr>
        <w:t xml:space="preserve"> derzeitige</w:t>
      </w:r>
      <w:r w:rsidRPr="009A5D54">
        <w:rPr>
          <w:spacing w:val="-6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 xml:space="preserve">nach </w:t>
      </w:r>
      <w:r w:rsidRPr="009A5D54">
        <w:rPr>
          <w:spacing w:val="-1"/>
          <w:u w:val="none"/>
          <w:lang w:val="de-DE"/>
        </w:rPr>
        <w:t xml:space="preserve">wie </w:t>
      </w:r>
      <w:r w:rsidRPr="009A5D54">
        <w:rPr>
          <w:spacing w:val="-2"/>
          <w:u w:val="none"/>
          <w:lang w:val="de-DE"/>
        </w:rPr>
        <w:t>vor</w:t>
      </w:r>
      <w:r w:rsidRPr="009A5D54">
        <w:rPr>
          <w:spacing w:val="1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sehr</w:t>
      </w:r>
      <w:r w:rsidRPr="009A5D54">
        <w:rPr>
          <w:spacing w:val="-4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angespannte Pandemie</w:t>
      </w:r>
      <w:r w:rsidRPr="009A5D54">
        <w:rPr>
          <w:u w:val="none"/>
          <w:lang w:val="de-DE"/>
        </w:rPr>
        <w:t>geschehen</w:t>
      </w:r>
      <w:r w:rsidRPr="009A5D54">
        <w:rPr>
          <w:spacing w:val="-5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und die</w:t>
      </w:r>
      <w:r w:rsidRPr="009A5D54">
        <w:rPr>
          <w:spacing w:val="-5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 xml:space="preserve">dadurch </w:t>
      </w:r>
      <w:r w:rsidRPr="009A5D54">
        <w:rPr>
          <w:spacing w:val="-1"/>
          <w:u w:val="none"/>
          <w:lang w:val="de-DE"/>
        </w:rPr>
        <w:t>nötig</w:t>
      </w:r>
      <w:r w:rsidRPr="009A5D54">
        <w:rPr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gewordenen,</w:t>
      </w:r>
      <w:r w:rsidRPr="009A5D54">
        <w:rPr>
          <w:spacing w:val="5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vom</w:t>
      </w:r>
      <w:r w:rsidRPr="009A5D54">
        <w:rPr>
          <w:spacing w:val="-3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 xml:space="preserve">Ministerrat </w:t>
      </w:r>
      <w:r w:rsidRPr="009A5D54">
        <w:rPr>
          <w:u w:val="none"/>
          <w:lang w:val="de-DE"/>
        </w:rPr>
        <w:t>am</w:t>
      </w:r>
      <w:r w:rsidRPr="009A5D54">
        <w:rPr>
          <w:rFonts w:ascii="Times New Roman" w:eastAsia="Times New Roman" w:hAnsi="Times New Roman" w:cs="Times New Roman"/>
          <w:spacing w:val="30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06.01.2021</w:t>
      </w:r>
      <w:r w:rsidRPr="009A5D54">
        <w:rPr>
          <w:spacing w:val="-4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beschlossenen</w:t>
      </w:r>
      <w:r w:rsidRPr="009A5D54">
        <w:rPr>
          <w:spacing w:val="-4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Verschärfungen</w:t>
      </w:r>
      <w:r w:rsidRPr="009A5D54">
        <w:rPr>
          <w:spacing w:val="-4"/>
          <w:u w:val="none"/>
          <w:lang w:val="de-DE"/>
        </w:rPr>
        <w:t xml:space="preserve"> </w:t>
      </w:r>
      <w:r w:rsidRPr="009A5D54">
        <w:rPr>
          <w:spacing w:val="-2"/>
          <w:u w:val="none"/>
          <w:lang w:val="de-DE"/>
        </w:rPr>
        <w:t xml:space="preserve">der </w:t>
      </w:r>
      <w:r w:rsidRPr="009A5D54">
        <w:rPr>
          <w:spacing w:val="-1"/>
          <w:u w:val="none"/>
          <w:lang w:val="de-DE"/>
        </w:rPr>
        <w:t>Infektionsschutzmaß</w:t>
      </w:r>
      <w:r w:rsidRPr="009A5D54">
        <w:rPr>
          <w:spacing w:val="-2"/>
          <w:u w:val="none"/>
          <w:lang w:val="de-DE"/>
        </w:rPr>
        <w:t xml:space="preserve">nahmen </w:t>
      </w:r>
      <w:r w:rsidRPr="009A5D54">
        <w:rPr>
          <w:spacing w:val="2"/>
          <w:u w:val="none"/>
          <w:lang w:val="de-DE"/>
        </w:rPr>
        <w:t>in</w:t>
      </w:r>
      <w:r w:rsidRPr="009A5D54">
        <w:rPr>
          <w:spacing w:val="-1"/>
          <w:u w:val="none"/>
          <w:lang w:val="de-DE"/>
        </w:rPr>
        <w:t xml:space="preserve"> Bayern wird </w:t>
      </w:r>
      <w:r w:rsidRPr="009A5D54">
        <w:rPr>
          <w:u w:val="none"/>
          <w:lang w:val="de-DE"/>
        </w:rPr>
        <w:t>die</w:t>
      </w:r>
      <w:r w:rsidRPr="009A5D54">
        <w:rPr>
          <w:spacing w:val="-1"/>
          <w:u w:val="none"/>
          <w:lang w:val="de-DE"/>
        </w:rPr>
        <w:t xml:space="preserve"> mittels</w:t>
      </w:r>
      <w:r w:rsidRPr="009A5D54">
        <w:rPr>
          <w:spacing w:val="-2"/>
          <w:u w:val="none"/>
          <w:lang w:val="de-DE"/>
        </w:rPr>
        <w:t xml:space="preserve"> KMS</w:t>
      </w:r>
      <w:r w:rsidRPr="009A5D54">
        <w:rPr>
          <w:spacing w:val="-4"/>
          <w:u w:val="none"/>
          <w:lang w:val="de-DE"/>
        </w:rPr>
        <w:t xml:space="preserve"> </w:t>
      </w:r>
      <w:r w:rsidRPr="009A5D54">
        <w:rPr>
          <w:spacing w:val="1"/>
          <w:u w:val="none"/>
          <w:lang w:val="de-DE"/>
        </w:rPr>
        <w:t>vom</w:t>
      </w:r>
      <w:r w:rsidRPr="009A5D54">
        <w:rPr>
          <w:spacing w:val="-10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09.07.2020</w:t>
      </w:r>
      <w:r w:rsidRPr="009A5D54">
        <w:rPr>
          <w:spacing w:val="-1"/>
          <w:u w:val="none"/>
          <w:lang w:val="de-DE"/>
        </w:rPr>
        <w:t xml:space="preserve"> (Az. </w:t>
      </w:r>
      <w:r w:rsidRPr="009A5D54">
        <w:rPr>
          <w:u w:val="none"/>
          <w:lang w:val="de-DE"/>
        </w:rPr>
        <w:t>II.1</w:t>
      </w:r>
      <w:r w:rsidRPr="009A5D54">
        <w:rPr>
          <w:spacing w:val="-3"/>
          <w:u w:val="none"/>
          <w:lang w:val="de-DE"/>
        </w:rPr>
        <w:t xml:space="preserve"> </w:t>
      </w:r>
      <w:r w:rsidRPr="009A5D54">
        <w:rPr>
          <w:rFonts w:cs="Arial"/>
          <w:u w:val="none"/>
          <w:lang w:val="de-DE"/>
        </w:rPr>
        <w:t>–</w:t>
      </w:r>
      <w:r w:rsidRPr="009A5D54">
        <w:rPr>
          <w:rFonts w:cs="Arial"/>
          <w:spacing w:val="42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BS4363.0/183/1)</w:t>
      </w:r>
      <w:r w:rsidRPr="009A5D54">
        <w:rPr>
          <w:spacing w:val="-3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ausgesprochene</w:t>
      </w:r>
      <w:r w:rsidRPr="00DF49B7">
        <w:rPr>
          <w:color w:val="FF0000"/>
          <w:spacing w:val="2"/>
          <w:u w:val="none"/>
          <w:lang w:val="de-DE"/>
        </w:rPr>
        <w:t xml:space="preserve"> </w:t>
      </w:r>
      <w:r w:rsidRPr="00DF158A">
        <w:rPr>
          <w:color w:val="FF0000"/>
          <w:spacing w:val="-2"/>
          <w:lang w:val="de-DE"/>
        </w:rPr>
        <w:t>Aussetzung</w:t>
      </w:r>
      <w:r w:rsidRPr="00DF158A">
        <w:rPr>
          <w:color w:val="FF0000"/>
          <w:spacing w:val="-5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mehrtägiger</w:t>
      </w:r>
      <w:r w:rsidRPr="00DF158A">
        <w:rPr>
          <w:color w:val="FF0000"/>
          <w:spacing w:val="-4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Schüler</w:t>
      </w:r>
      <w:r w:rsidRPr="00DF158A">
        <w:rPr>
          <w:color w:val="FF0000"/>
          <w:lang w:val="de-DE"/>
        </w:rPr>
        <w:t>fahrten</w:t>
      </w:r>
      <w:r w:rsidRPr="00DF158A">
        <w:rPr>
          <w:color w:val="FF0000"/>
          <w:spacing w:val="-4"/>
          <w:lang w:val="de-DE"/>
        </w:rPr>
        <w:t xml:space="preserve"> </w:t>
      </w:r>
      <w:r>
        <w:rPr>
          <w:color w:val="FF0000"/>
          <w:spacing w:val="-4"/>
          <w:u w:val="thick" w:color="000000"/>
          <w:lang w:val="de-DE"/>
        </w:rPr>
        <w:t>b</w:t>
      </w:r>
      <w:r w:rsidRPr="00DF49B7">
        <w:rPr>
          <w:color w:val="FF0000"/>
          <w:u w:val="none"/>
          <w:lang w:val="de-DE"/>
        </w:rPr>
        <w:t>is</w:t>
      </w:r>
      <w:r w:rsidRPr="00DF49B7">
        <w:rPr>
          <w:color w:val="FF0000"/>
          <w:spacing w:val="-2"/>
          <w:u w:val="none"/>
          <w:lang w:val="de-DE"/>
        </w:rPr>
        <w:t xml:space="preserve"> Ende</w:t>
      </w:r>
      <w:r w:rsidRPr="00DF49B7">
        <w:rPr>
          <w:color w:val="FF0000"/>
          <w:spacing w:val="-1"/>
          <w:u w:val="none"/>
          <w:lang w:val="de-DE"/>
        </w:rPr>
        <w:t xml:space="preserve"> Januar</w:t>
      </w:r>
      <w:r w:rsidRPr="00DF49B7">
        <w:rPr>
          <w:rFonts w:ascii="Times New Roman" w:eastAsia="Times New Roman" w:hAnsi="Times New Roman" w:cs="Times New Roman"/>
          <w:color w:val="FF0000"/>
          <w:spacing w:val="59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>2021</w:t>
      </w:r>
      <w:r w:rsidRPr="00DF49B7">
        <w:rPr>
          <w:color w:val="FF0000"/>
          <w:spacing w:val="-2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vorerst</w:t>
      </w:r>
      <w:r w:rsidRPr="00DF49B7">
        <w:rPr>
          <w:color w:val="FF0000"/>
          <w:spacing w:val="-2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>bis</w:t>
      </w:r>
      <w:r w:rsidRPr="00DF49B7">
        <w:rPr>
          <w:color w:val="FF0000"/>
          <w:spacing w:val="-2"/>
          <w:u w:val="none"/>
          <w:lang w:val="de-DE"/>
        </w:rPr>
        <w:t xml:space="preserve"> zum</w:t>
      </w:r>
      <w:r w:rsidRPr="00DF49B7">
        <w:rPr>
          <w:color w:val="FF0000"/>
          <w:spacing w:val="-10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Ende</w:t>
      </w:r>
      <w:r w:rsidRPr="00DF49B7">
        <w:rPr>
          <w:color w:val="FF0000"/>
          <w:spacing w:val="-2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 xml:space="preserve">der </w:t>
      </w:r>
      <w:r w:rsidRPr="00DF49B7">
        <w:rPr>
          <w:color w:val="FF0000"/>
          <w:spacing w:val="-1"/>
          <w:u w:val="none"/>
          <w:lang w:val="de-DE"/>
        </w:rPr>
        <w:t>Osterferien</w:t>
      </w:r>
      <w:r w:rsidRPr="00DF49B7">
        <w:rPr>
          <w:color w:val="FF0000"/>
          <w:spacing w:val="-2"/>
          <w:u w:val="none"/>
          <w:lang w:val="de-DE"/>
        </w:rPr>
        <w:t xml:space="preserve"> am</w:t>
      </w:r>
      <w:r w:rsidRPr="00DF49B7">
        <w:rPr>
          <w:color w:val="FF0000"/>
          <w:spacing w:val="-5"/>
          <w:u w:val="none"/>
          <w:lang w:val="de-DE"/>
        </w:rPr>
        <w:t xml:space="preserve"> </w:t>
      </w:r>
      <w:r w:rsidRPr="00DF49B7">
        <w:rPr>
          <w:color w:val="FF0000"/>
          <w:u w:val="none"/>
          <w:lang w:val="de-DE"/>
        </w:rPr>
        <w:t>10.04.2021</w:t>
      </w:r>
      <w:r w:rsidRPr="00DF49B7">
        <w:rPr>
          <w:color w:val="FF0000"/>
          <w:spacing w:val="-2"/>
          <w:u w:val="none"/>
          <w:lang w:val="de-DE"/>
        </w:rPr>
        <w:t xml:space="preserve"> </w:t>
      </w:r>
      <w:r w:rsidRPr="00DF49B7">
        <w:rPr>
          <w:color w:val="FF0000"/>
          <w:spacing w:val="-1"/>
          <w:u w:val="none"/>
          <w:lang w:val="de-DE"/>
        </w:rPr>
        <w:t>verlängert.</w:t>
      </w:r>
    </w:p>
    <w:p w14:paraId="0DBBA439" w14:textId="4A3378B1" w:rsidR="00DF158A" w:rsidRPr="00DF49B7" w:rsidRDefault="00DF158A" w:rsidP="00DF158A">
      <w:pPr>
        <w:pStyle w:val="Textkrper"/>
        <w:numPr>
          <w:ilvl w:val="0"/>
          <w:numId w:val="1"/>
        </w:numPr>
        <w:tabs>
          <w:tab w:val="left" w:pos="532"/>
        </w:tabs>
        <w:spacing w:before="3" w:line="360" w:lineRule="auto"/>
        <w:ind w:right="957"/>
        <w:rPr>
          <w:color w:val="FF0000"/>
          <w:u w:val="none"/>
          <w:lang w:val="de-DE"/>
        </w:rPr>
      </w:pPr>
      <w:r w:rsidRPr="009A5D54">
        <w:rPr>
          <w:spacing w:val="-1"/>
          <w:u w:val="none"/>
          <w:lang w:val="de-DE"/>
        </w:rPr>
        <w:t xml:space="preserve">Da </w:t>
      </w:r>
      <w:r w:rsidRPr="009A5D54">
        <w:rPr>
          <w:spacing w:val="1"/>
          <w:u w:val="none"/>
          <w:lang w:val="de-DE"/>
        </w:rPr>
        <w:t>die</w:t>
      </w:r>
      <w:r w:rsidRPr="009A5D54">
        <w:rPr>
          <w:spacing w:val="-6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derzeitige</w:t>
      </w:r>
      <w:r w:rsidRPr="009A5D54">
        <w:rPr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Infektionslage</w:t>
      </w:r>
      <w:r w:rsidRPr="009A5D54">
        <w:rPr>
          <w:spacing w:val="-6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langfristige</w:t>
      </w:r>
      <w:r w:rsidRPr="009A5D54">
        <w:rPr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 xml:space="preserve">Prognosen </w:t>
      </w:r>
      <w:r w:rsidRPr="009A5D54">
        <w:rPr>
          <w:spacing w:val="-2"/>
          <w:u w:val="none"/>
          <w:lang w:val="de-DE"/>
        </w:rPr>
        <w:t>und</w:t>
      </w:r>
      <w:r w:rsidRPr="009A5D54">
        <w:rPr>
          <w:spacing w:val="-1"/>
          <w:u w:val="none"/>
          <w:lang w:val="de-DE"/>
        </w:rPr>
        <w:t xml:space="preserve"> definitive</w:t>
      </w:r>
      <w:r w:rsidRPr="009A5D54">
        <w:rPr>
          <w:rFonts w:ascii="Times New Roman" w:hAnsi="Times New Roman"/>
          <w:spacing w:val="48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 xml:space="preserve">Aussagen </w:t>
      </w:r>
      <w:r w:rsidRPr="009A5D54">
        <w:rPr>
          <w:u w:val="none"/>
          <w:lang w:val="de-DE"/>
        </w:rPr>
        <w:t>für</w:t>
      </w:r>
      <w:r w:rsidRPr="009A5D54">
        <w:rPr>
          <w:spacing w:val="-5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den</w:t>
      </w:r>
      <w:r w:rsidRPr="009A5D54">
        <w:rPr>
          <w:spacing w:val="-1"/>
          <w:u w:val="none"/>
          <w:lang w:val="de-DE"/>
        </w:rPr>
        <w:t xml:space="preserve"> weiteren Verlauf </w:t>
      </w:r>
      <w:r w:rsidRPr="009A5D54">
        <w:rPr>
          <w:u w:val="none"/>
          <w:lang w:val="de-DE"/>
        </w:rPr>
        <w:t>des</w:t>
      </w:r>
      <w:r w:rsidRPr="009A5D54">
        <w:rPr>
          <w:spacing w:val="-7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Schuljahres</w:t>
      </w:r>
      <w:r w:rsidRPr="009A5D54">
        <w:rPr>
          <w:spacing w:val="-2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nicht</w:t>
      </w:r>
      <w:r w:rsidRPr="009A5D54">
        <w:rPr>
          <w:spacing w:val="-6"/>
          <w:u w:val="none"/>
          <w:lang w:val="de-DE"/>
        </w:rPr>
        <w:t xml:space="preserve"> </w:t>
      </w:r>
      <w:r w:rsidRPr="009A5D54">
        <w:rPr>
          <w:spacing w:val="1"/>
          <w:u w:val="none"/>
          <w:lang w:val="de-DE"/>
        </w:rPr>
        <w:t>zulässt,</w:t>
      </w:r>
      <w:r w:rsidRPr="009A5D54">
        <w:rPr>
          <w:spacing w:val="-1"/>
          <w:u w:val="none"/>
          <w:lang w:val="de-DE"/>
        </w:rPr>
        <w:t xml:space="preserve"> </w:t>
      </w:r>
      <w:r w:rsidRPr="009A5D54">
        <w:rPr>
          <w:spacing w:val="-2"/>
          <w:u w:val="none"/>
          <w:lang w:val="de-DE"/>
        </w:rPr>
        <w:t>wird</w:t>
      </w:r>
      <w:r w:rsidRPr="009A5D54">
        <w:rPr>
          <w:rFonts w:ascii="Times New Roman" w:hAnsi="Times New Roman"/>
          <w:spacing w:val="49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außerdem</w:t>
      </w:r>
      <w:r w:rsidRPr="009A5D54">
        <w:rPr>
          <w:spacing w:val="-10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empfohlen,</w:t>
      </w:r>
      <w:r w:rsidRPr="009A5D54">
        <w:rPr>
          <w:spacing w:val="-1"/>
          <w:u w:val="none"/>
          <w:lang w:val="de-DE"/>
        </w:rPr>
        <w:t xml:space="preserve"> etwaige</w:t>
      </w:r>
      <w:r w:rsidRPr="009A5D54">
        <w:rPr>
          <w:spacing w:val="-2"/>
          <w:u w:val="none"/>
          <w:lang w:val="de-DE"/>
        </w:rPr>
        <w:t xml:space="preserve"> </w:t>
      </w:r>
      <w:r w:rsidRPr="009A5D54">
        <w:rPr>
          <w:spacing w:val="-1"/>
          <w:u w:val="thick" w:color="000000"/>
          <w:lang w:val="de-DE"/>
        </w:rPr>
        <w:t>Neubuchungen</w:t>
      </w:r>
      <w:r w:rsidRPr="009A5D54">
        <w:rPr>
          <w:spacing w:val="2"/>
          <w:u w:val="thick" w:color="000000"/>
          <w:lang w:val="de-DE"/>
        </w:rPr>
        <w:t xml:space="preserve"> </w:t>
      </w:r>
      <w:r w:rsidRPr="009A5D54">
        <w:rPr>
          <w:u w:val="none"/>
          <w:lang w:val="de-DE"/>
        </w:rPr>
        <w:t xml:space="preserve">für </w:t>
      </w:r>
      <w:r w:rsidRPr="009A5D54">
        <w:rPr>
          <w:spacing w:val="-1"/>
          <w:u w:val="none"/>
          <w:lang w:val="de-DE"/>
        </w:rPr>
        <w:t>den Zeitraum</w:t>
      </w:r>
      <w:r w:rsidRPr="009A5D54">
        <w:rPr>
          <w:spacing w:val="-10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nach</w:t>
      </w:r>
      <w:r w:rsidRPr="009A5D54">
        <w:rPr>
          <w:rFonts w:ascii="Times New Roman" w:hAnsi="Times New Roman"/>
          <w:spacing w:val="49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den</w:t>
      </w:r>
      <w:r w:rsidRPr="009A5D54">
        <w:rPr>
          <w:spacing w:val="-2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Osterferien</w:t>
      </w:r>
      <w:r w:rsidRPr="009A5D54">
        <w:rPr>
          <w:spacing w:val="-7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2021</w:t>
      </w:r>
      <w:r w:rsidRPr="009A5D54">
        <w:rPr>
          <w:spacing w:val="-5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nur</w:t>
      </w:r>
      <w:r w:rsidRPr="009A5D54">
        <w:rPr>
          <w:spacing w:val="-1"/>
          <w:u w:val="none"/>
          <w:lang w:val="de-DE"/>
        </w:rPr>
        <w:t xml:space="preserve"> </w:t>
      </w:r>
      <w:r w:rsidRPr="009A5D54">
        <w:rPr>
          <w:spacing w:val="-2"/>
          <w:u w:val="none"/>
          <w:lang w:val="de-DE"/>
        </w:rPr>
        <w:t>mit großer</w:t>
      </w:r>
      <w:r w:rsidRPr="009A5D54">
        <w:rPr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Zurückhaltung,</w:t>
      </w:r>
      <w:r w:rsidRPr="009A5D54">
        <w:rPr>
          <w:spacing w:val="-7"/>
          <w:u w:val="none"/>
          <w:lang w:val="de-DE"/>
        </w:rPr>
        <w:t xml:space="preserve"> </w:t>
      </w:r>
      <w:r w:rsidRPr="009A5D54">
        <w:rPr>
          <w:spacing w:val="2"/>
          <w:u w:val="none"/>
          <w:lang w:val="de-DE"/>
        </w:rPr>
        <w:t>in</w:t>
      </w:r>
      <w:r w:rsidRPr="009A5D54">
        <w:rPr>
          <w:spacing w:val="-2"/>
          <w:u w:val="none"/>
          <w:lang w:val="de-DE"/>
        </w:rPr>
        <w:t xml:space="preserve"> Abstimmung</w:t>
      </w:r>
      <w:r w:rsidRPr="009A5D54">
        <w:rPr>
          <w:spacing w:val="4"/>
          <w:u w:val="none"/>
          <w:lang w:val="de-DE"/>
        </w:rPr>
        <w:t xml:space="preserve"> </w:t>
      </w:r>
      <w:r w:rsidRPr="009A5D54">
        <w:rPr>
          <w:spacing w:val="-2"/>
          <w:u w:val="none"/>
          <w:lang w:val="de-DE"/>
        </w:rPr>
        <w:t>mit</w:t>
      </w:r>
      <w:r w:rsidRPr="009A5D54">
        <w:rPr>
          <w:rFonts w:ascii="Times New Roman" w:hAnsi="Times New Roman"/>
          <w:spacing w:val="69"/>
          <w:w w:val="99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den</w:t>
      </w:r>
      <w:r w:rsidRPr="009A5D54">
        <w:rPr>
          <w:spacing w:val="-2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Erziehungsberechtigten</w:t>
      </w:r>
      <w:r w:rsidRPr="009A5D54">
        <w:rPr>
          <w:spacing w:val="-5"/>
          <w:u w:val="none"/>
          <w:lang w:val="de-DE"/>
        </w:rPr>
        <w:t xml:space="preserve"> </w:t>
      </w:r>
      <w:r w:rsidRPr="009A5D54">
        <w:rPr>
          <w:u w:val="none"/>
          <w:lang w:val="de-DE"/>
        </w:rPr>
        <w:t>und</w:t>
      </w:r>
      <w:r w:rsidRPr="009A5D54">
        <w:rPr>
          <w:spacing w:val="-1"/>
          <w:u w:val="none"/>
          <w:lang w:val="de-DE"/>
        </w:rPr>
        <w:t xml:space="preserve"> ausschließlich </w:t>
      </w:r>
      <w:r w:rsidRPr="009A5D54">
        <w:rPr>
          <w:u w:val="none"/>
          <w:lang w:val="de-DE"/>
        </w:rPr>
        <w:t>dann</w:t>
      </w:r>
      <w:r w:rsidRPr="009A5D54">
        <w:rPr>
          <w:spacing w:val="-1"/>
          <w:u w:val="none"/>
          <w:lang w:val="de-DE"/>
        </w:rPr>
        <w:t xml:space="preserve"> </w:t>
      </w:r>
      <w:r w:rsidRPr="009A5D54">
        <w:rPr>
          <w:spacing w:val="-2"/>
          <w:u w:val="none"/>
          <w:lang w:val="de-DE"/>
        </w:rPr>
        <w:t>vorzunehmen,</w:t>
      </w:r>
      <w:r w:rsidRPr="009A5D54">
        <w:rPr>
          <w:rFonts w:ascii="Times New Roman" w:hAnsi="Times New Roman"/>
          <w:spacing w:val="51"/>
          <w:w w:val="99"/>
          <w:u w:val="none"/>
          <w:lang w:val="de-DE"/>
        </w:rPr>
        <w:t xml:space="preserve"> </w:t>
      </w:r>
      <w:r w:rsidRPr="009A5D54">
        <w:rPr>
          <w:spacing w:val="-2"/>
          <w:u w:val="none"/>
          <w:lang w:val="de-DE"/>
        </w:rPr>
        <w:t xml:space="preserve">wenn </w:t>
      </w:r>
      <w:r w:rsidRPr="009A5D54">
        <w:rPr>
          <w:spacing w:val="1"/>
          <w:u w:val="none"/>
          <w:lang w:val="de-DE"/>
        </w:rPr>
        <w:t>diese</w:t>
      </w:r>
      <w:r w:rsidRPr="009A5D54">
        <w:rPr>
          <w:spacing w:val="-1"/>
          <w:u w:val="none"/>
          <w:lang w:val="de-DE"/>
        </w:rPr>
        <w:t xml:space="preserve"> kostenfrei</w:t>
      </w:r>
      <w:r w:rsidRPr="009A5D54">
        <w:rPr>
          <w:spacing w:val="-2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>storniert</w:t>
      </w:r>
      <w:r w:rsidRPr="009A5D54">
        <w:rPr>
          <w:spacing w:val="-2"/>
          <w:u w:val="none"/>
          <w:lang w:val="de-DE"/>
        </w:rPr>
        <w:t xml:space="preserve"> </w:t>
      </w:r>
      <w:r w:rsidRPr="009A5D54">
        <w:rPr>
          <w:spacing w:val="-1"/>
          <w:u w:val="none"/>
          <w:lang w:val="de-DE"/>
        </w:rPr>
        <w:t xml:space="preserve">werden </w:t>
      </w:r>
      <w:r w:rsidRPr="009A5D54">
        <w:rPr>
          <w:spacing w:val="-2"/>
          <w:u w:val="none"/>
          <w:lang w:val="de-DE"/>
        </w:rPr>
        <w:t>können</w:t>
      </w:r>
      <w:r>
        <w:rPr>
          <w:spacing w:val="-2"/>
          <w:u w:val="none"/>
          <w:lang w:val="de-DE"/>
        </w:rPr>
        <w:t>.</w:t>
      </w:r>
    </w:p>
    <w:p w14:paraId="707C75D6" w14:textId="28BDC30B" w:rsidR="00DF158A" w:rsidRPr="00DF158A" w:rsidRDefault="00DF158A" w:rsidP="00864777">
      <w:pPr>
        <w:pStyle w:val="Textkrper"/>
        <w:numPr>
          <w:ilvl w:val="0"/>
          <w:numId w:val="1"/>
        </w:numPr>
        <w:tabs>
          <w:tab w:val="left" w:pos="532"/>
        </w:tabs>
        <w:spacing w:before="2" w:line="360" w:lineRule="auto"/>
        <w:ind w:right="1180"/>
        <w:rPr>
          <w:sz w:val="32"/>
          <w:szCs w:val="32"/>
          <w:lang w:val="de-DE"/>
        </w:rPr>
      </w:pPr>
      <w:r w:rsidRPr="00DF158A">
        <w:rPr>
          <w:color w:val="FF0000"/>
          <w:spacing w:val="-1"/>
          <w:u w:val="none"/>
          <w:lang w:val="de-DE"/>
        </w:rPr>
        <w:t>Gegebenenfalls</w:t>
      </w:r>
      <w:r w:rsidRPr="00DF158A">
        <w:rPr>
          <w:color w:val="FF0000"/>
          <w:spacing w:val="-4"/>
          <w:u w:val="none"/>
          <w:lang w:val="de-DE"/>
        </w:rPr>
        <w:t xml:space="preserve"> </w:t>
      </w:r>
      <w:r w:rsidRPr="00DF158A">
        <w:rPr>
          <w:color w:val="FF0000"/>
          <w:spacing w:val="-1"/>
          <w:u w:val="none"/>
          <w:lang w:val="de-DE"/>
        </w:rPr>
        <w:t>anfallende</w:t>
      </w:r>
      <w:r w:rsidRPr="00DF158A">
        <w:rPr>
          <w:color w:val="FF0000"/>
          <w:spacing w:val="3"/>
          <w:u w:val="none"/>
          <w:lang w:val="de-DE"/>
        </w:rPr>
        <w:t xml:space="preserve"> </w:t>
      </w:r>
      <w:r w:rsidRPr="00DF158A">
        <w:rPr>
          <w:color w:val="FF0000"/>
          <w:spacing w:val="-1"/>
          <w:lang w:val="de-DE"/>
        </w:rPr>
        <w:t>Stornierungskosten</w:t>
      </w:r>
      <w:r>
        <w:rPr>
          <w:color w:val="FF0000"/>
          <w:spacing w:val="-1"/>
          <w:lang w:val="de-DE"/>
        </w:rPr>
        <w:t xml:space="preserve"> </w:t>
      </w:r>
      <w:r w:rsidRPr="00DF158A">
        <w:rPr>
          <w:color w:val="FF0000"/>
          <w:u w:val="none"/>
          <w:lang w:val="de-DE"/>
        </w:rPr>
        <w:t>können</w:t>
      </w:r>
      <w:r w:rsidRPr="00DF158A">
        <w:rPr>
          <w:color w:val="FF0000"/>
          <w:spacing w:val="-6"/>
          <w:u w:val="none"/>
          <w:lang w:val="de-DE"/>
        </w:rPr>
        <w:t xml:space="preserve"> </w:t>
      </w:r>
      <w:r w:rsidRPr="00DF158A">
        <w:rPr>
          <w:color w:val="FF0000"/>
          <w:spacing w:val="-1"/>
          <w:u w:val="none"/>
          <w:lang w:val="de-DE"/>
        </w:rPr>
        <w:t>nicht</w:t>
      </w:r>
      <w:r w:rsidRPr="00DF158A">
        <w:rPr>
          <w:color w:val="FF0000"/>
          <w:spacing w:val="-2"/>
          <w:u w:val="none"/>
          <w:lang w:val="de-DE"/>
        </w:rPr>
        <w:t xml:space="preserve"> </w:t>
      </w:r>
      <w:r w:rsidRPr="00DF158A">
        <w:rPr>
          <w:color w:val="FF0000"/>
          <w:spacing w:val="-1"/>
          <w:u w:val="none"/>
          <w:lang w:val="de-DE"/>
        </w:rPr>
        <w:t>durch</w:t>
      </w:r>
      <w:r w:rsidRPr="00DF158A">
        <w:rPr>
          <w:rFonts w:ascii="Times New Roman" w:hAnsi="Times New Roman"/>
          <w:color w:val="FF0000"/>
          <w:spacing w:val="49"/>
          <w:u w:val="none"/>
          <w:lang w:val="de-DE"/>
        </w:rPr>
        <w:t xml:space="preserve"> </w:t>
      </w:r>
      <w:r w:rsidRPr="00DF158A">
        <w:rPr>
          <w:color w:val="FF0000"/>
          <w:spacing w:val="-1"/>
          <w:u w:val="none"/>
          <w:lang w:val="de-DE"/>
        </w:rPr>
        <w:t>staatliche</w:t>
      </w:r>
      <w:r w:rsidRPr="00DF158A">
        <w:rPr>
          <w:color w:val="FF0000"/>
          <w:spacing w:val="-3"/>
          <w:u w:val="none"/>
          <w:lang w:val="de-DE"/>
        </w:rPr>
        <w:t xml:space="preserve"> </w:t>
      </w:r>
      <w:r w:rsidRPr="00DF158A">
        <w:rPr>
          <w:color w:val="FF0000"/>
          <w:spacing w:val="-1"/>
          <w:u w:val="none"/>
          <w:lang w:val="de-DE"/>
        </w:rPr>
        <w:t>Billigkeitsleistungen</w:t>
      </w:r>
      <w:r w:rsidRPr="00DF158A">
        <w:rPr>
          <w:color w:val="FF0000"/>
          <w:spacing w:val="-2"/>
          <w:u w:val="none"/>
          <w:lang w:val="de-DE"/>
        </w:rPr>
        <w:t xml:space="preserve"> </w:t>
      </w:r>
      <w:r w:rsidRPr="00DF158A">
        <w:rPr>
          <w:color w:val="FF0000"/>
          <w:spacing w:val="-1"/>
          <w:u w:val="none"/>
          <w:lang w:val="de-DE"/>
        </w:rPr>
        <w:t>erstattet</w:t>
      </w:r>
      <w:r w:rsidRPr="00DF158A">
        <w:rPr>
          <w:color w:val="FF0000"/>
          <w:spacing w:val="-2"/>
          <w:u w:val="none"/>
          <w:lang w:val="de-DE"/>
        </w:rPr>
        <w:t xml:space="preserve"> werden. </w:t>
      </w:r>
    </w:p>
    <w:p w14:paraId="12F034F8" w14:textId="242CDBDF" w:rsidR="00DF158A" w:rsidRDefault="00DF158A" w:rsidP="00DF158A">
      <w:pPr>
        <w:pStyle w:val="Textkrper"/>
        <w:tabs>
          <w:tab w:val="left" w:pos="532"/>
        </w:tabs>
        <w:spacing w:before="2" w:line="360" w:lineRule="auto"/>
        <w:ind w:left="720" w:right="1180" w:firstLine="0"/>
        <w:rPr>
          <w:color w:val="FF0000"/>
          <w:spacing w:val="-2"/>
          <w:u w:val="none"/>
          <w:lang w:val="de-DE"/>
        </w:rPr>
      </w:pPr>
    </w:p>
    <w:p w14:paraId="67FBC251" w14:textId="14D942B9" w:rsidR="00DF158A" w:rsidRPr="00DF158A" w:rsidRDefault="00DF158A" w:rsidP="00DF158A">
      <w:pPr>
        <w:pStyle w:val="Textkrper"/>
        <w:tabs>
          <w:tab w:val="left" w:pos="532"/>
        </w:tabs>
        <w:spacing w:before="2" w:line="360" w:lineRule="auto"/>
        <w:ind w:left="720" w:right="1180" w:firstLine="0"/>
        <w:rPr>
          <w:sz w:val="32"/>
          <w:szCs w:val="32"/>
          <w:lang w:val="de-DE"/>
        </w:rPr>
      </w:pPr>
      <w:r>
        <w:rPr>
          <w:color w:val="FF0000"/>
          <w:spacing w:val="-2"/>
          <w:u w:val="none"/>
          <w:lang w:val="de-DE"/>
        </w:rPr>
        <w:t>Gez. Die Schulleitung</w:t>
      </w:r>
    </w:p>
    <w:sectPr w:rsidR="00DF158A" w:rsidRPr="00DF158A" w:rsidSect="00445DAC">
      <w:pgSz w:w="11906" w:h="16838"/>
      <w:pgMar w:top="851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3D6"/>
    <w:multiLevelType w:val="hybridMultilevel"/>
    <w:tmpl w:val="A6D6D0EC"/>
    <w:lvl w:ilvl="0" w:tplc="9AF05F1E">
      <w:start w:val="1"/>
      <w:numFmt w:val="bullet"/>
      <w:lvlText w:val=""/>
      <w:lvlJc w:val="left"/>
      <w:pPr>
        <w:ind w:left="531" w:hanging="428"/>
      </w:pPr>
      <w:rPr>
        <w:rFonts w:ascii="Wingdings" w:eastAsia="Wingdings" w:hAnsi="Wingdings" w:hint="default"/>
        <w:w w:val="99"/>
        <w:sz w:val="24"/>
        <w:szCs w:val="24"/>
      </w:rPr>
    </w:lvl>
    <w:lvl w:ilvl="1" w:tplc="55065994">
      <w:start w:val="1"/>
      <w:numFmt w:val="bullet"/>
      <w:lvlText w:val="•"/>
      <w:lvlJc w:val="left"/>
      <w:pPr>
        <w:ind w:left="1374" w:hanging="428"/>
      </w:pPr>
      <w:rPr>
        <w:rFonts w:hint="default"/>
      </w:rPr>
    </w:lvl>
    <w:lvl w:ilvl="2" w:tplc="15FE32E2">
      <w:start w:val="1"/>
      <w:numFmt w:val="bullet"/>
      <w:lvlText w:val="•"/>
      <w:lvlJc w:val="left"/>
      <w:pPr>
        <w:ind w:left="2217" w:hanging="428"/>
      </w:pPr>
      <w:rPr>
        <w:rFonts w:hint="default"/>
      </w:rPr>
    </w:lvl>
    <w:lvl w:ilvl="3" w:tplc="6866973C">
      <w:start w:val="1"/>
      <w:numFmt w:val="bullet"/>
      <w:lvlText w:val="•"/>
      <w:lvlJc w:val="left"/>
      <w:pPr>
        <w:ind w:left="3061" w:hanging="428"/>
      </w:pPr>
      <w:rPr>
        <w:rFonts w:hint="default"/>
      </w:rPr>
    </w:lvl>
    <w:lvl w:ilvl="4" w:tplc="589A5F08">
      <w:start w:val="1"/>
      <w:numFmt w:val="bullet"/>
      <w:lvlText w:val="•"/>
      <w:lvlJc w:val="left"/>
      <w:pPr>
        <w:ind w:left="3904" w:hanging="428"/>
      </w:pPr>
      <w:rPr>
        <w:rFonts w:hint="default"/>
      </w:rPr>
    </w:lvl>
    <w:lvl w:ilvl="5" w:tplc="32AAE9A4">
      <w:start w:val="1"/>
      <w:numFmt w:val="bullet"/>
      <w:lvlText w:val="•"/>
      <w:lvlJc w:val="left"/>
      <w:pPr>
        <w:ind w:left="4747" w:hanging="428"/>
      </w:pPr>
      <w:rPr>
        <w:rFonts w:hint="default"/>
      </w:rPr>
    </w:lvl>
    <w:lvl w:ilvl="6" w:tplc="C388E6D4">
      <w:start w:val="1"/>
      <w:numFmt w:val="bullet"/>
      <w:lvlText w:val="•"/>
      <w:lvlJc w:val="left"/>
      <w:pPr>
        <w:ind w:left="5590" w:hanging="428"/>
      </w:pPr>
      <w:rPr>
        <w:rFonts w:hint="default"/>
      </w:rPr>
    </w:lvl>
    <w:lvl w:ilvl="7" w:tplc="F25078A6">
      <w:start w:val="1"/>
      <w:numFmt w:val="bullet"/>
      <w:lvlText w:val="•"/>
      <w:lvlJc w:val="left"/>
      <w:pPr>
        <w:ind w:left="6434" w:hanging="428"/>
      </w:pPr>
      <w:rPr>
        <w:rFonts w:hint="default"/>
      </w:rPr>
    </w:lvl>
    <w:lvl w:ilvl="8" w:tplc="E08870BE">
      <w:start w:val="1"/>
      <w:numFmt w:val="bullet"/>
      <w:lvlText w:val="•"/>
      <w:lvlJc w:val="left"/>
      <w:pPr>
        <w:ind w:left="7277" w:hanging="428"/>
      </w:pPr>
      <w:rPr>
        <w:rFonts w:hint="default"/>
      </w:rPr>
    </w:lvl>
  </w:abstractNum>
  <w:abstractNum w:abstractNumId="1" w15:restartNumberingAfterBreak="0">
    <w:nsid w:val="4DD82023"/>
    <w:multiLevelType w:val="hybridMultilevel"/>
    <w:tmpl w:val="B6709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23214"/>
    <w:multiLevelType w:val="hybridMultilevel"/>
    <w:tmpl w:val="AD563A4C"/>
    <w:lvl w:ilvl="0" w:tplc="D376E63C">
      <w:start w:val="1"/>
      <w:numFmt w:val="bullet"/>
      <w:lvlText w:val=""/>
      <w:lvlJc w:val="left"/>
      <w:pPr>
        <w:ind w:left="531" w:hanging="428"/>
      </w:pPr>
      <w:rPr>
        <w:rFonts w:ascii="Wingdings" w:eastAsia="Wingdings" w:hAnsi="Wingdings" w:hint="default"/>
        <w:sz w:val="22"/>
        <w:szCs w:val="22"/>
      </w:rPr>
    </w:lvl>
    <w:lvl w:ilvl="1" w:tplc="45B249EC">
      <w:start w:val="1"/>
      <w:numFmt w:val="bullet"/>
      <w:lvlText w:val="•"/>
      <w:lvlJc w:val="left"/>
      <w:pPr>
        <w:ind w:left="1374" w:hanging="428"/>
      </w:pPr>
      <w:rPr>
        <w:rFonts w:hint="default"/>
      </w:rPr>
    </w:lvl>
    <w:lvl w:ilvl="2" w:tplc="5CA6D3CC">
      <w:start w:val="1"/>
      <w:numFmt w:val="bullet"/>
      <w:lvlText w:val="•"/>
      <w:lvlJc w:val="left"/>
      <w:pPr>
        <w:ind w:left="2217" w:hanging="428"/>
      </w:pPr>
      <w:rPr>
        <w:rFonts w:hint="default"/>
      </w:rPr>
    </w:lvl>
    <w:lvl w:ilvl="3" w:tplc="BD447E18">
      <w:start w:val="1"/>
      <w:numFmt w:val="bullet"/>
      <w:lvlText w:val="•"/>
      <w:lvlJc w:val="left"/>
      <w:pPr>
        <w:ind w:left="3061" w:hanging="428"/>
      </w:pPr>
      <w:rPr>
        <w:rFonts w:hint="default"/>
      </w:rPr>
    </w:lvl>
    <w:lvl w:ilvl="4" w:tplc="FB6E3B7C">
      <w:start w:val="1"/>
      <w:numFmt w:val="bullet"/>
      <w:lvlText w:val="•"/>
      <w:lvlJc w:val="left"/>
      <w:pPr>
        <w:ind w:left="3904" w:hanging="428"/>
      </w:pPr>
      <w:rPr>
        <w:rFonts w:hint="default"/>
      </w:rPr>
    </w:lvl>
    <w:lvl w:ilvl="5" w:tplc="723E4542">
      <w:start w:val="1"/>
      <w:numFmt w:val="bullet"/>
      <w:lvlText w:val="•"/>
      <w:lvlJc w:val="left"/>
      <w:pPr>
        <w:ind w:left="4747" w:hanging="428"/>
      </w:pPr>
      <w:rPr>
        <w:rFonts w:hint="default"/>
      </w:rPr>
    </w:lvl>
    <w:lvl w:ilvl="6" w:tplc="723C06A6">
      <w:start w:val="1"/>
      <w:numFmt w:val="bullet"/>
      <w:lvlText w:val="•"/>
      <w:lvlJc w:val="left"/>
      <w:pPr>
        <w:ind w:left="5590" w:hanging="428"/>
      </w:pPr>
      <w:rPr>
        <w:rFonts w:hint="default"/>
      </w:rPr>
    </w:lvl>
    <w:lvl w:ilvl="7" w:tplc="75966A14">
      <w:start w:val="1"/>
      <w:numFmt w:val="bullet"/>
      <w:lvlText w:val="•"/>
      <w:lvlJc w:val="left"/>
      <w:pPr>
        <w:ind w:left="6434" w:hanging="428"/>
      </w:pPr>
      <w:rPr>
        <w:rFonts w:hint="default"/>
      </w:rPr>
    </w:lvl>
    <w:lvl w:ilvl="8" w:tplc="ED3000B8">
      <w:start w:val="1"/>
      <w:numFmt w:val="bullet"/>
      <w:lvlText w:val="•"/>
      <w:lvlJc w:val="left"/>
      <w:pPr>
        <w:ind w:left="7277" w:hanging="428"/>
      </w:pPr>
      <w:rPr>
        <w:rFonts w:hint="default"/>
      </w:rPr>
    </w:lvl>
  </w:abstractNum>
  <w:abstractNum w:abstractNumId="3" w15:restartNumberingAfterBreak="0">
    <w:nsid w:val="76834CBF"/>
    <w:multiLevelType w:val="hybridMultilevel"/>
    <w:tmpl w:val="34865E18"/>
    <w:lvl w:ilvl="0" w:tplc="044E7F0A">
      <w:start w:val="1"/>
      <w:numFmt w:val="decimal"/>
      <w:lvlText w:val="%1."/>
      <w:lvlJc w:val="left"/>
      <w:pPr>
        <w:ind w:left="103" w:hanging="428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18E43FCA">
      <w:start w:val="1"/>
      <w:numFmt w:val="bullet"/>
      <w:lvlText w:val="•"/>
      <w:lvlJc w:val="left"/>
      <w:pPr>
        <w:ind w:left="1239" w:hanging="428"/>
      </w:pPr>
      <w:rPr>
        <w:rFonts w:hint="default"/>
      </w:rPr>
    </w:lvl>
    <w:lvl w:ilvl="2" w:tplc="9490F1CC">
      <w:start w:val="1"/>
      <w:numFmt w:val="bullet"/>
      <w:lvlText w:val="•"/>
      <w:lvlJc w:val="left"/>
      <w:pPr>
        <w:ind w:left="2375" w:hanging="428"/>
      </w:pPr>
      <w:rPr>
        <w:rFonts w:hint="default"/>
      </w:rPr>
    </w:lvl>
    <w:lvl w:ilvl="3" w:tplc="D4C054CC">
      <w:start w:val="1"/>
      <w:numFmt w:val="bullet"/>
      <w:lvlText w:val="•"/>
      <w:lvlJc w:val="left"/>
      <w:pPr>
        <w:ind w:left="3511" w:hanging="428"/>
      </w:pPr>
      <w:rPr>
        <w:rFonts w:hint="default"/>
      </w:rPr>
    </w:lvl>
    <w:lvl w:ilvl="4" w:tplc="A886B5AC">
      <w:start w:val="1"/>
      <w:numFmt w:val="bullet"/>
      <w:lvlText w:val="•"/>
      <w:lvlJc w:val="left"/>
      <w:pPr>
        <w:ind w:left="4647" w:hanging="428"/>
      </w:pPr>
      <w:rPr>
        <w:rFonts w:hint="default"/>
      </w:rPr>
    </w:lvl>
    <w:lvl w:ilvl="5" w:tplc="1602921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6" w:tplc="EEA27340">
      <w:start w:val="1"/>
      <w:numFmt w:val="bullet"/>
      <w:lvlText w:val="•"/>
      <w:lvlJc w:val="left"/>
      <w:pPr>
        <w:ind w:left="6919" w:hanging="428"/>
      </w:pPr>
      <w:rPr>
        <w:rFonts w:hint="default"/>
      </w:rPr>
    </w:lvl>
    <w:lvl w:ilvl="7" w:tplc="FDA8CE7A">
      <w:start w:val="1"/>
      <w:numFmt w:val="bullet"/>
      <w:lvlText w:val="•"/>
      <w:lvlJc w:val="left"/>
      <w:pPr>
        <w:ind w:left="8055" w:hanging="428"/>
      </w:pPr>
      <w:rPr>
        <w:rFonts w:hint="default"/>
      </w:rPr>
    </w:lvl>
    <w:lvl w:ilvl="8" w:tplc="B388DF22">
      <w:start w:val="1"/>
      <w:numFmt w:val="bullet"/>
      <w:lvlText w:val="•"/>
      <w:lvlJc w:val="left"/>
      <w:pPr>
        <w:ind w:left="9191" w:hanging="4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B"/>
    <w:rsid w:val="0001082E"/>
    <w:rsid w:val="000C3B5E"/>
    <w:rsid w:val="000C4C3E"/>
    <w:rsid w:val="001708C6"/>
    <w:rsid w:val="001F1FE4"/>
    <w:rsid w:val="001F2A8B"/>
    <w:rsid w:val="00257259"/>
    <w:rsid w:val="002E2B41"/>
    <w:rsid w:val="003140A0"/>
    <w:rsid w:val="00445DAC"/>
    <w:rsid w:val="00464DB4"/>
    <w:rsid w:val="0051051C"/>
    <w:rsid w:val="0052198D"/>
    <w:rsid w:val="005F1ACA"/>
    <w:rsid w:val="006A2EA4"/>
    <w:rsid w:val="00816BBB"/>
    <w:rsid w:val="00843937"/>
    <w:rsid w:val="00853098"/>
    <w:rsid w:val="00854319"/>
    <w:rsid w:val="00907E6A"/>
    <w:rsid w:val="0093010D"/>
    <w:rsid w:val="00995DFD"/>
    <w:rsid w:val="00A95FDA"/>
    <w:rsid w:val="00AB0CF6"/>
    <w:rsid w:val="00AE7027"/>
    <w:rsid w:val="00AF74B4"/>
    <w:rsid w:val="00B70FA5"/>
    <w:rsid w:val="00C03B15"/>
    <w:rsid w:val="00C07431"/>
    <w:rsid w:val="00C44465"/>
    <w:rsid w:val="00C513F1"/>
    <w:rsid w:val="00D43C8F"/>
    <w:rsid w:val="00D4609E"/>
    <w:rsid w:val="00DF158A"/>
    <w:rsid w:val="00E25F80"/>
    <w:rsid w:val="00E5400E"/>
    <w:rsid w:val="00F10D7F"/>
    <w:rsid w:val="00F514A5"/>
    <w:rsid w:val="00F73381"/>
    <w:rsid w:val="00FC14B3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2B0"/>
  <w15:docId w15:val="{7D51C2A1-9C29-4861-88D7-2CFAD959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6BBB"/>
  </w:style>
  <w:style w:type="paragraph" w:styleId="berschrift1">
    <w:name w:val="heading 1"/>
    <w:basedOn w:val="Standard"/>
    <w:next w:val="Standard"/>
    <w:link w:val="berschrift1Zchn"/>
    <w:uiPriority w:val="9"/>
    <w:qFormat/>
    <w:rsid w:val="00816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6BB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52198D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2198D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DF158A"/>
    <w:pPr>
      <w:widowControl w:val="0"/>
      <w:spacing w:after="0" w:line="240" w:lineRule="auto"/>
      <w:ind w:left="531" w:hanging="428"/>
    </w:pPr>
    <w:rPr>
      <w:rFonts w:ascii="Arial" w:eastAsia="Arial" w:hAnsi="Arial"/>
      <w:sz w:val="24"/>
      <w:szCs w:val="24"/>
      <w:u w:val="single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F158A"/>
    <w:rPr>
      <w:rFonts w:ascii="Arial" w:eastAsia="Arial" w:hAnsi="Arial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1274-5D4C-44C7-B204-EDD4E574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Fähnrich</cp:lastModifiedBy>
  <cp:revision>2</cp:revision>
  <cp:lastPrinted>2014-12-16T08:50:00Z</cp:lastPrinted>
  <dcterms:created xsi:type="dcterms:W3CDTF">2021-01-20T07:55:00Z</dcterms:created>
  <dcterms:modified xsi:type="dcterms:W3CDTF">2021-01-20T07:55:00Z</dcterms:modified>
</cp:coreProperties>
</file>