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841C4" w14:textId="77777777" w:rsidR="00816BBB" w:rsidRDefault="00445DAC" w:rsidP="00843937">
      <w:pPr>
        <w:tabs>
          <w:tab w:val="left" w:pos="5529"/>
          <w:tab w:val="left" w:pos="5812"/>
        </w:tabs>
        <w:ind w:right="565"/>
      </w:pPr>
      <w:bookmarkStart w:id="0" w:name="_GoBack"/>
      <w:bookmarkEnd w:id="0"/>
      <w:r>
        <w:t xml:space="preserve">   </w:t>
      </w:r>
      <w:r w:rsidR="00816BBB">
        <w:rPr>
          <w:noProof/>
          <w:lang w:eastAsia="de-DE"/>
        </w:rPr>
        <w:drawing>
          <wp:inline distT="0" distB="0" distL="0" distR="0" wp14:anchorId="0DA9E711" wp14:editId="4A122B07">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0051051C">
        <w:tab/>
      </w:r>
      <w:r w:rsidR="0051051C">
        <w:rPr>
          <w:noProof/>
          <w:lang w:eastAsia="de-DE"/>
        </w:rPr>
        <w:drawing>
          <wp:inline distT="0" distB="0" distL="0" distR="0" wp14:anchorId="360979B2" wp14:editId="248E6673">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14:paraId="071FD945" w14:textId="77777777" w:rsidR="00AE7027" w:rsidRDefault="00AE7027" w:rsidP="00C513F1">
      <w:pPr>
        <w:pStyle w:val="KeinLeerraum"/>
      </w:pPr>
    </w:p>
    <w:p w14:paraId="6BDED01B" w14:textId="082D6F68" w:rsidR="00AE7027" w:rsidRDefault="006F6924" w:rsidP="00C513F1">
      <w:pPr>
        <w:pStyle w:val="KeinLeerraum"/>
      </w:pPr>
      <w:r>
        <w:t xml:space="preserve">                                                                                                                                                        im Januar 2021</w:t>
      </w:r>
    </w:p>
    <w:p w14:paraId="5DE283CF" w14:textId="77777777" w:rsidR="0052198D" w:rsidRDefault="0052198D" w:rsidP="00AE7027">
      <w:pPr>
        <w:pStyle w:val="KeinLeerraum"/>
        <w:rPr>
          <w:sz w:val="32"/>
          <w:szCs w:val="32"/>
        </w:rPr>
      </w:pPr>
    </w:p>
    <w:p w14:paraId="2C54A78C" w14:textId="77777777" w:rsidR="00AE7027" w:rsidRPr="002E55AE" w:rsidRDefault="0052198D" w:rsidP="00AE7027">
      <w:pPr>
        <w:pStyle w:val="KeinLeerraum"/>
        <w:rPr>
          <w:sz w:val="28"/>
          <w:szCs w:val="28"/>
        </w:rPr>
      </w:pPr>
      <w:r w:rsidRPr="002E55AE">
        <w:rPr>
          <w:sz w:val="28"/>
          <w:szCs w:val="28"/>
        </w:rPr>
        <w:t>Liebe Eltern,</w:t>
      </w:r>
    </w:p>
    <w:p w14:paraId="46AC6E2A" w14:textId="77777777" w:rsidR="00AE7027" w:rsidRPr="002E55AE" w:rsidRDefault="00AE7027" w:rsidP="00AE7027">
      <w:pPr>
        <w:pStyle w:val="KeinLeerraum"/>
        <w:rPr>
          <w:sz w:val="28"/>
          <w:szCs w:val="28"/>
        </w:rPr>
      </w:pPr>
    </w:p>
    <w:p w14:paraId="57B49DEC" w14:textId="464D6439" w:rsidR="002E55AE" w:rsidRDefault="009C6E97" w:rsidP="00C513F1">
      <w:pPr>
        <w:pStyle w:val="KeinLeerraum"/>
        <w:rPr>
          <w:rStyle w:val="Fett"/>
          <w:rFonts w:cstheme="minorHAnsi"/>
          <w:color w:val="333333"/>
          <w:sz w:val="28"/>
          <w:szCs w:val="28"/>
          <w:bdr w:val="none" w:sz="0" w:space="0" w:color="auto" w:frame="1"/>
        </w:rPr>
      </w:pPr>
      <w:r w:rsidRPr="002E55AE">
        <w:rPr>
          <w:sz w:val="28"/>
          <w:szCs w:val="28"/>
        </w:rPr>
        <w:t>über die Übertrittsverfahren wurden Sie ja am Anfang des Schuljahres im Rahmen eines Informationsabends</w:t>
      </w:r>
      <w:r w:rsidR="005F1ACA" w:rsidRPr="002E55AE">
        <w:rPr>
          <w:sz w:val="28"/>
          <w:szCs w:val="28"/>
        </w:rPr>
        <w:t xml:space="preserve"> </w:t>
      </w:r>
      <w:r w:rsidRPr="002E55AE">
        <w:rPr>
          <w:sz w:val="28"/>
          <w:szCs w:val="28"/>
        </w:rPr>
        <w:t>aufgeklärt</w:t>
      </w:r>
      <w:r w:rsidR="005F1ACA" w:rsidRPr="002E55AE">
        <w:rPr>
          <w:sz w:val="28"/>
          <w:szCs w:val="28"/>
        </w:rPr>
        <w:t>.</w:t>
      </w:r>
      <w:r w:rsidR="002E55AE" w:rsidRPr="002E55AE">
        <w:rPr>
          <w:rStyle w:val="Fett"/>
          <w:rFonts w:cstheme="minorHAnsi"/>
          <w:color w:val="333333"/>
          <w:sz w:val="28"/>
          <w:szCs w:val="28"/>
          <w:bdr w:val="none" w:sz="0" w:space="0" w:color="auto" w:frame="1"/>
        </w:rPr>
        <w:t xml:space="preserve"> </w:t>
      </w:r>
    </w:p>
    <w:p w14:paraId="220AC2BD" w14:textId="77777777" w:rsidR="002E55AE" w:rsidRDefault="002E55AE" w:rsidP="00C513F1">
      <w:pPr>
        <w:pStyle w:val="KeinLeerraum"/>
        <w:rPr>
          <w:rStyle w:val="Fett"/>
          <w:rFonts w:cstheme="minorHAnsi"/>
          <w:color w:val="333333"/>
          <w:sz w:val="28"/>
          <w:szCs w:val="28"/>
          <w:bdr w:val="none" w:sz="0" w:space="0" w:color="auto" w:frame="1"/>
        </w:rPr>
      </w:pPr>
    </w:p>
    <w:p w14:paraId="39970F4F" w14:textId="22668DB3" w:rsidR="005F1ACA" w:rsidRDefault="002E55AE" w:rsidP="00C513F1">
      <w:pPr>
        <w:pStyle w:val="KeinLeerraum"/>
        <w:rPr>
          <w:rFonts w:cstheme="minorHAnsi"/>
          <w:color w:val="333333"/>
          <w:sz w:val="28"/>
          <w:szCs w:val="28"/>
          <w:shd w:val="clear" w:color="auto" w:fill="F7F7F7"/>
        </w:rPr>
      </w:pPr>
      <w:r w:rsidRPr="002E55AE">
        <w:rPr>
          <w:rStyle w:val="Fett"/>
          <w:rFonts w:cstheme="minorHAnsi"/>
          <w:color w:val="333333"/>
          <w:sz w:val="28"/>
          <w:szCs w:val="28"/>
          <w:bdr w:val="none" w:sz="0" w:space="0" w:color="auto" w:frame="1"/>
        </w:rPr>
        <w:t>Schriftliche Zwischeninformation zum Leistungsstand in Jahrgangsstufe 4</w:t>
      </w:r>
      <w:r w:rsidRPr="002E55AE">
        <w:rPr>
          <w:rFonts w:cstheme="minorHAnsi"/>
          <w:color w:val="333333"/>
          <w:sz w:val="28"/>
          <w:szCs w:val="28"/>
        </w:rPr>
        <w:br/>
      </w:r>
      <w:r w:rsidRPr="002E55AE">
        <w:rPr>
          <w:rFonts w:cstheme="minorHAnsi"/>
          <w:color w:val="333333"/>
          <w:sz w:val="28"/>
          <w:szCs w:val="28"/>
          <w:shd w:val="clear" w:color="auto" w:fill="F7F7F7"/>
        </w:rPr>
        <w:t xml:space="preserve">Durch die schriftliche Zwischeninformation über den aktuellen Leistungsstand der Schülerinnen und Schüler in Jahrgangsstufe 4 Anfang Januar erhalten </w:t>
      </w:r>
      <w:r>
        <w:rPr>
          <w:rFonts w:cstheme="minorHAnsi"/>
          <w:color w:val="333333"/>
          <w:sz w:val="28"/>
          <w:szCs w:val="28"/>
          <w:shd w:val="clear" w:color="auto" w:fill="F7F7F7"/>
        </w:rPr>
        <w:t>sie</w:t>
      </w:r>
      <w:r w:rsidRPr="002E55AE">
        <w:rPr>
          <w:rFonts w:cstheme="minorHAnsi"/>
          <w:color w:val="333333"/>
          <w:sz w:val="28"/>
          <w:szCs w:val="28"/>
          <w:shd w:val="clear" w:color="auto" w:fill="F7F7F7"/>
        </w:rPr>
        <w:t xml:space="preserve"> frühzeitige</w:t>
      </w:r>
    </w:p>
    <w:p w14:paraId="68B1D3EC" w14:textId="77777777" w:rsidR="002E55AE" w:rsidRPr="002E55AE" w:rsidRDefault="002E55AE" w:rsidP="002E55AE">
      <w:pPr>
        <w:pStyle w:val="KeinLeerraum"/>
        <w:rPr>
          <w:rFonts w:cstheme="minorHAnsi"/>
          <w:color w:val="333333"/>
          <w:sz w:val="28"/>
          <w:szCs w:val="28"/>
          <w:shd w:val="clear" w:color="auto" w:fill="F7F7F7"/>
        </w:rPr>
      </w:pPr>
      <w:r w:rsidRPr="002E55AE">
        <w:rPr>
          <w:rFonts w:cstheme="minorHAnsi"/>
          <w:color w:val="333333"/>
          <w:sz w:val="28"/>
          <w:szCs w:val="28"/>
          <w:shd w:val="clear" w:color="auto" w:fill="F7F7F7"/>
        </w:rPr>
        <w:t>Informationen, um ggf. mit den Lehrkräften geeignete Fördermaßnahmen besprechen zu können.</w:t>
      </w:r>
    </w:p>
    <w:p w14:paraId="091BFBB9" w14:textId="6C827317" w:rsidR="002E55AE" w:rsidRDefault="002E55AE" w:rsidP="002E55AE">
      <w:pPr>
        <w:pStyle w:val="KeinLeerraum"/>
        <w:rPr>
          <w:rFonts w:cstheme="minorHAnsi"/>
          <w:color w:val="333333"/>
          <w:sz w:val="28"/>
          <w:szCs w:val="28"/>
          <w:shd w:val="clear" w:color="auto" w:fill="F7F7F7"/>
        </w:rPr>
      </w:pPr>
      <w:r w:rsidRPr="002E55AE">
        <w:rPr>
          <w:rFonts w:cstheme="minorHAnsi"/>
          <w:color w:val="333333"/>
          <w:sz w:val="28"/>
          <w:szCs w:val="28"/>
          <w:shd w:val="clear" w:color="auto" w:fill="F7F7F7"/>
        </w:rPr>
        <w:t xml:space="preserve">Zusätzlich erhalten die </w:t>
      </w:r>
      <w:r>
        <w:rPr>
          <w:rFonts w:cstheme="minorHAnsi"/>
          <w:color w:val="333333"/>
          <w:sz w:val="28"/>
          <w:szCs w:val="28"/>
          <w:shd w:val="clear" w:color="auto" w:fill="F7F7F7"/>
        </w:rPr>
        <w:t>sie</w:t>
      </w:r>
      <w:r w:rsidRPr="002E55AE">
        <w:rPr>
          <w:rFonts w:cstheme="minorHAnsi"/>
          <w:color w:val="333333"/>
          <w:sz w:val="28"/>
          <w:szCs w:val="28"/>
          <w:shd w:val="clear" w:color="auto" w:fill="F7F7F7"/>
        </w:rPr>
        <w:t xml:space="preserve"> einen schriftlichen Hinweis über die Möglichkeit zu einem Gespräch mit einer Beratungslehrkraft aus einer aufnehmenden Schulart.</w:t>
      </w:r>
    </w:p>
    <w:p w14:paraId="63862686" w14:textId="1A249F4A" w:rsidR="00B47900" w:rsidRPr="00B47900" w:rsidRDefault="00B47900" w:rsidP="002E55AE">
      <w:pPr>
        <w:pStyle w:val="KeinLeerraum"/>
        <w:rPr>
          <w:rFonts w:cstheme="minorHAnsi"/>
          <w:color w:val="FF0000"/>
          <w:sz w:val="28"/>
          <w:szCs w:val="28"/>
        </w:rPr>
      </w:pPr>
      <w:r>
        <w:rPr>
          <w:rFonts w:cstheme="minorHAnsi"/>
          <w:color w:val="FF0000"/>
          <w:sz w:val="28"/>
          <w:szCs w:val="28"/>
          <w:shd w:val="clear" w:color="auto" w:fill="F7F7F7"/>
        </w:rPr>
        <w:t>Terminverschiebung: Ausgabe erfolgt im Zeitraum vom 02.02.-05.02.2021</w:t>
      </w:r>
    </w:p>
    <w:p w14:paraId="17B7709B" w14:textId="7F0980E0" w:rsidR="002E55AE" w:rsidRPr="002E55AE" w:rsidRDefault="00B47900" w:rsidP="00C513F1">
      <w:pPr>
        <w:pStyle w:val="KeinLeerraum"/>
        <w:rPr>
          <w:b/>
          <w:bCs/>
          <w:sz w:val="28"/>
          <w:szCs w:val="28"/>
        </w:rPr>
      </w:pPr>
      <w:r>
        <w:rPr>
          <w:b/>
          <w:bCs/>
          <w:sz w:val="28"/>
          <w:szCs w:val="28"/>
        </w:rPr>
        <w:t xml:space="preserve">Übertrittszeugnis und </w:t>
      </w:r>
      <w:r w:rsidR="002E55AE" w:rsidRPr="002E55AE">
        <w:rPr>
          <w:b/>
          <w:bCs/>
          <w:sz w:val="28"/>
          <w:szCs w:val="28"/>
        </w:rPr>
        <w:t>Probeunterricht</w:t>
      </w:r>
    </w:p>
    <w:p w14:paraId="5566D67C" w14:textId="017E53F7" w:rsidR="004D0DF6" w:rsidRDefault="004D0DF6" w:rsidP="00C513F1">
      <w:pPr>
        <w:pStyle w:val="KeinLeerraum"/>
        <w:rPr>
          <w:sz w:val="28"/>
          <w:szCs w:val="28"/>
        </w:rPr>
      </w:pPr>
      <w:r w:rsidRPr="002E55AE">
        <w:rPr>
          <w:sz w:val="28"/>
          <w:szCs w:val="28"/>
        </w:rPr>
        <w:t xml:space="preserve">Schüler, welche den entsprechenden Notenschnitt von 2,33 in den Fächern Deutsch, Mathematik und Heimat- und Sachkunde </w:t>
      </w:r>
      <w:r w:rsidR="00B47900">
        <w:rPr>
          <w:sz w:val="28"/>
          <w:szCs w:val="28"/>
        </w:rPr>
        <w:t xml:space="preserve">im Übertrittszeugnis </w:t>
      </w:r>
      <w:r w:rsidRPr="002E55AE">
        <w:rPr>
          <w:sz w:val="28"/>
          <w:szCs w:val="28"/>
        </w:rPr>
        <w:t>nicht erhalten haben, können am Probeunterricht der aufnehmenden Schule teilnehmen.</w:t>
      </w:r>
    </w:p>
    <w:p w14:paraId="2BD9145B" w14:textId="1FD2BE70" w:rsidR="00B47900" w:rsidRPr="00B47900" w:rsidRDefault="00B47900" w:rsidP="00C513F1">
      <w:pPr>
        <w:pStyle w:val="KeinLeerraum"/>
        <w:rPr>
          <w:color w:val="FF0000"/>
          <w:sz w:val="28"/>
          <w:szCs w:val="28"/>
        </w:rPr>
      </w:pPr>
      <w:r>
        <w:rPr>
          <w:color w:val="FF0000"/>
          <w:sz w:val="28"/>
          <w:szCs w:val="28"/>
        </w:rPr>
        <w:t>Terminverschiebung: Ausgabe des Übertrittszeugnisses erfolgt am 07.05.2021</w:t>
      </w:r>
    </w:p>
    <w:p w14:paraId="08F338D2" w14:textId="7981316E" w:rsidR="005F1ACA" w:rsidRPr="002E55AE" w:rsidRDefault="009C6E97" w:rsidP="00C513F1">
      <w:pPr>
        <w:pStyle w:val="KeinLeerraum"/>
        <w:rPr>
          <w:sz w:val="28"/>
          <w:szCs w:val="28"/>
        </w:rPr>
      </w:pPr>
      <w:r w:rsidRPr="002E55AE">
        <w:rPr>
          <w:sz w:val="28"/>
          <w:szCs w:val="28"/>
        </w:rPr>
        <w:t>Für den Probeunterricht in diesem Jahr gilt:</w:t>
      </w:r>
    </w:p>
    <w:p w14:paraId="29811BD9" w14:textId="77777777" w:rsidR="00B47900" w:rsidRDefault="009C6E97" w:rsidP="00C513F1">
      <w:pPr>
        <w:pStyle w:val="KeinLeerraum"/>
        <w:rPr>
          <w:sz w:val="28"/>
          <w:szCs w:val="28"/>
        </w:rPr>
      </w:pPr>
      <w:r w:rsidRPr="002E55AE">
        <w:rPr>
          <w:sz w:val="28"/>
          <w:szCs w:val="28"/>
        </w:rPr>
        <w:t xml:space="preserve">„Wenn ein im Probeunterricht geprüfter Inhalt im Unterricht der Grundschule bis dahin nicht erarbeitet worden ist, können die Schülerinnen und Schüler bzw. deren Eltern einen entsprechenden Hinweis an die Lehrkräfte der weiterführenden Schulen geben. Wird dies von der Schulleitung der Grundschule bestätigt, geht die betroffene Aufgabe nicht in die Bewertung ein. Darüber hinaus erhalten die Grundschulen am jeweiligen Tag des </w:t>
      </w:r>
      <w:r w:rsidR="004D0DF6" w:rsidRPr="002E55AE">
        <w:rPr>
          <w:sz w:val="28"/>
          <w:szCs w:val="28"/>
        </w:rPr>
        <w:t>P</w:t>
      </w:r>
      <w:r w:rsidRPr="002E55AE">
        <w:rPr>
          <w:sz w:val="28"/>
          <w:szCs w:val="28"/>
        </w:rPr>
        <w:t xml:space="preserve">robeunterrichts Einblick in die Aufgaben, so dass die Schulleitung der Grundschule die betreffende weiterführende Schule über noch nicht erarbeitete </w:t>
      </w:r>
      <w:r w:rsidR="004D0DF6" w:rsidRPr="002E55AE">
        <w:rPr>
          <w:sz w:val="28"/>
          <w:szCs w:val="28"/>
        </w:rPr>
        <w:t>I</w:t>
      </w:r>
      <w:r w:rsidRPr="002E55AE">
        <w:rPr>
          <w:sz w:val="28"/>
          <w:szCs w:val="28"/>
        </w:rPr>
        <w:t>nhalte auch unmittelbar informieren kann.</w:t>
      </w:r>
      <w:r w:rsidR="004D0DF6" w:rsidRPr="002E55AE">
        <w:rPr>
          <w:sz w:val="28"/>
          <w:szCs w:val="28"/>
        </w:rPr>
        <w:t>“ (KM-Schreiben vom 14.12.2020)</w:t>
      </w:r>
    </w:p>
    <w:p w14:paraId="6C524737" w14:textId="6ACC3353" w:rsidR="009C6E97" w:rsidRPr="002E55AE" w:rsidRDefault="002E55AE" w:rsidP="00C513F1">
      <w:pPr>
        <w:pStyle w:val="KeinLeerraum"/>
        <w:rPr>
          <w:rFonts w:cstheme="minorHAnsi"/>
          <w:sz w:val="28"/>
          <w:szCs w:val="28"/>
        </w:rPr>
      </w:pPr>
      <w:r w:rsidRPr="002E55AE">
        <w:rPr>
          <w:rStyle w:val="Fett"/>
          <w:rFonts w:cstheme="minorHAnsi"/>
          <w:color w:val="333333"/>
          <w:sz w:val="28"/>
          <w:szCs w:val="28"/>
          <w:bdr w:val="none" w:sz="0" w:space="0" w:color="auto" w:frame="1"/>
        </w:rPr>
        <w:t>Stärkung der Elternverantwortung im Probeunterricht bis zur pädagogisch vertretbaren Grenze</w:t>
      </w:r>
      <w:r w:rsidRPr="002E55AE">
        <w:rPr>
          <w:rFonts w:cstheme="minorHAnsi"/>
          <w:color w:val="333333"/>
          <w:sz w:val="28"/>
          <w:szCs w:val="28"/>
        </w:rPr>
        <w:br/>
      </w:r>
      <w:r w:rsidRPr="002E55AE">
        <w:rPr>
          <w:rFonts w:cstheme="minorHAnsi"/>
          <w:color w:val="333333"/>
          <w:sz w:val="28"/>
          <w:szCs w:val="28"/>
          <w:shd w:val="clear" w:color="auto" w:fill="F7F7F7"/>
        </w:rPr>
        <w:t>Wird der Probeunterricht nicht bestanden, können Schülerinnen und Schüler dennoch in die Jahrgangsstufe 5 des Gymnasiums bzw. der Realschule übertreten, wenn die Erziehungsberechtigten dies wünschen. Voraussetzung ist, dass die Schülerinnen und Schüler im Probeunterricht mindestens in beiden Fächern die Note 4 erreicht haben. Die Elternverantwortung wird hierdurch nachhaltig gestärkt.</w:t>
      </w:r>
    </w:p>
    <w:p w14:paraId="1E59B1E4" w14:textId="77777777" w:rsidR="002E55AE" w:rsidRPr="002E55AE" w:rsidRDefault="002E55AE" w:rsidP="00C513F1">
      <w:pPr>
        <w:pStyle w:val="KeinLeerraum"/>
        <w:rPr>
          <w:rFonts w:cstheme="minorHAnsi"/>
          <w:sz w:val="28"/>
          <w:szCs w:val="28"/>
        </w:rPr>
      </w:pPr>
    </w:p>
    <w:p w14:paraId="5025561A" w14:textId="0450EB52" w:rsidR="004D0DF6" w:rsidRDefault="004D0DF6" w:rsidP="00C513F1">
      <w:pPr>
        <w:pStyle w:val="KeinLeerraum"/>
        <w:rPr>
          <w:sz w:val="28"/>
          <w:szCs w:val="28"/>
        </w:rPr>
      </w:pPr>
      <w:r w:rsidRPr="002E55AE">
        <w:rPr>
          <w:sz w:val="28"/>
          <w:szCs w:val="28"/>
        </w:rPr>
        <w:t xml:space="preserve">Die zusätzliche Unterrichtswoche </w:t>
      </w:r>
      <w:r w:rsidR="006F6924" w:rsidRPr="002E55AE">
        <w:rPr>
          <w:sz w:val="28"/>
          <w:szCs w:val="28"/>
        </w:rPr>
        <w:t xml:space="preserve">(15. bis 19. Februar) </w:t>
      </w:r>
      <w:r w:rsidRPr="002E55AE">
        <w:rPr>
          <w:sz w:val="28"/>
          <w:szCs w:val="28"/>
        </w:rPr>
        <w:t>anstelle der Faschingsferien</w:t>
      </w:r>
      <w:r w:rsidR="006F6924" w:rsidRPr="002E55AE">
        <w:rPr>
          <w:sz w:val="28"/>
          <w:szCs w:val="28"/>
        </w:rPr>
        <w:t xml:space="preserve"> hoffen wir zum Üben sinnvoll nutzen</w:t>
      </w:r>
      <w:r w:rsidR="00212A8E" w:rsidRPr="002E55AE">
        <w:rPr>
          <w:sz w:val="28"/>
          <w:szCs w:val="28"/>
        </w:rPr>
        <w:t xml:space="preserve"> zu können</w:t>
      </w:r>
      <w:r w:rsidR="006F6924" w:rsidRPr="002E55AE">
        <w:rPr>
          <w:sz w:val="28"/>
          <w:szCs w:val="28"/>
        </w:rPr>
        <w:t>.</w:t>
      </w:r>
    </w:p>
    <w:p w14:paraId="2F606482" w14:textId="77777777" w:rsidR="00B47900" w:rsidRDefault="00B47900" w:rsidP="00C513F1">
      <w:pPr>
        <w:pStyle w:val="KeinLeerraum"/>
        <w:rPr>
          <w:sz w:val="28"/>
          <w:szCs w:val="28"/>
        </w:rPr>
      </w:pPr>
    </w:p>
    <w:p w14:paraId="2664B40C" w14:textId="77777777" w:rsidR="00B47900" w:rsidRDefault="00B47900" w:rsidP="00B47900">
      <w:pPr>
        <w:pStyle w:val="KeinLeerraum"/>
        <w:rPr>
          <w:rFonts w:ascii="&amp;quot" w:hAnsi="&amp;quot"/>
          <w:color w:val="FF0000"/>
          <w:bdr w:val="none" w:sz="0" w:space="0" w:color="auto" w:frame="1"/>
        </w:rPr>
      </w:pPr>
      <w:r w:rsidRPr="00B47900">
        <w:rPr>
          <w:color w:val="FF0000"/>
          <w:sz w:val="28"/>
          <w:szCs w:val="28"/>
        </w:rPr>
        <w:t>Termine für den Probeunterricht</w:t>
      </w:r>
      <w:r>
        <w:rPr>
          <w:rFonts w:ascii="&amp;quot" w:hAnsi="&amp;quot"/>
          <w:color w:val="FF0000"/>
          <w:bdr w:val="none" w:sz="0" w:space="0" w:color="auto" w:frame="1"/>
        </w:rPr>
        <w:t xml:space="preserve">: </w:t>
      </w:r>
    </w:p>
    <w:p w14:paraId="005BFAFE" w14:textId="77777777" w:rsidR="00B47900" w:rsidRPr="00B47900" w:rsidRDefault="00B47900" w:rsidP="00B47900">
      <w:pPr>
        <w:pStyle w:val="KeinLeerraum"/>
        <w:rPr>
          <w:rFonts w:ascii="&amp;quot" w:hAnsi="&amp;quot"/>
          <w:color w:val="FF0000"/>
          <w:sz w:val="28"/>
          <w:szCs w:val="28"/>
          <w:bdr w:val="none" w:sz="0" w:space="0" w:color="auto" w:frame="1"/>
        </w:rPr>
      </w:pPr>
      <w:r w:rsidRPr="00B47900">
        <w:rPr>
          <w:rFonts w:ascii="&amp;quot" w:hAnsi="&amp;quot"/>
          <w:color w:val="FF0000"/>
          <w:sz w:val="28"/>
          <w:szCs w:val="28"/>
          <w:bdr w:val="none" w:sz="0" w:space="0" w:color="auto" w:frame="1"/>
        </w:rPr>
        <w:t>Anmeldung zur Probeunterricht: 10.05. – 14.05.2021</w:t>
      </w:r>
    </w:p>
    <w:p w14:paraId="63B89273" w14:textId="1FFCAE86" w:rsidR="00B47900" w:rsidRPr="00B47900" w:rsidRDefault="00B47900" w:rsidP="00B47900">
      <w:pPr>
        <w:pStyle w:val="KeinLeerraum"/>
        <w:rPr>
          <w:rFonts w:ascii="&amp;quot" w:hAnsi="&amp;quot"/>
          <w:color w:val="FF0000"/>
          <w:sz w:val="28"/>
          <w:szCs w:val="28"/>
          <w:bdr w:val="none" w:sz="0" w:space="0" w:color="auto" w:frame="1"/>
        </w:rPr>
      </w:pPr>
      <w:r w:rsidRPr="00B47900">
        <w:rPr>
          <w:rFonts w:ascii="&amp;quot" w:hAnsi="&amp;quot"/>
          <w:color w:val="FF0000"/>
          <w:sz w:val="28"/>
          <w:szCs w:val="28"/>
          <w:bdr w:val="none" w:sz="0" w:space="0" w:color="auto" w:frame="1"/>
        </w:rPr>
        <w:t>Probeunterricht an der aufnehmenden Schule: 18.05</w:t>
      </w:r>
      <w:r>
        <w:rPr>
          <w:rFonts w:ascii="&amp;quot" w:hAnsi="&amp;quot"/>
          <w:color w:val="FF0000"/>
          <w:sz w:val="28"/>
          <w:szCs w:val="28"/>
          <w:bdr w:val="none" w:sz="0" w:space="0" w:color="auto" w:frame="1"/>
        </w:rPr>
        <w:t>.</w:t>
      </w:r>
      <w:r w:rsidRPr="00B47900">
        <w:rPr>
          <w:rFonts w:ascii="&amp;quot" w:hAnsi="&amp;quot"/>
          <w:color w:val="FF0000"/>
          <w:sz w:val="28"/>
          <w:szCs w:val="28"/>
          <w:bdr w:val="none" w:sz="0" w:space="0" w:color="auto" w:frame="1"/>
        </w:rPr>
        <w:t xml:space="preserve"> – 20.05.2021</w:t>
      </w:r>
    </w:p>
    <w:p w14:paraId="3554DF70" w14:textId="77777777" w:rsidR="00B47900" w:rsidRPr="00B47900" w:rsidRDefault="00B47900" w:rsidP="00C513F1">
      <w:pPr>
        <w:pStyle w:val="KeinLeerraum"/>
        <w:rPr>
          <w:sz w:val="28"/>
          <w:szCs w:val="28"/>
        </w:rPr>
      </w:pPr>
    </w:p>
    <w:p w14:paraId="1BA72C13" w14:textId="437C4AD1" w:rsidR="00212A8E" w:rsidRDefault="00212A8E" w:rsidP="00C513F1">
      <w:pPr>
        <w:pStyle w:val="KeinLeerraum"/>
        <w:rPr>
          <w:sz w:val="28"/>
          <w:szCs w:val="28"/>
        </w:rPr>
      </w:pPr>
      <w:r w:rsidRPr="002E55AE">
        <w:rPr>
          <w:sz w:val="28"/>
          <w:szCs w:val="28"/>
        </w:rPr>
        <w:t>Die Anzahl der Probearbeiten, welche bis zum Übertritt geschrieben werden müssen, wurde auf 14 verkürzt.</w:t>
      </w:r>
    </w:p>
    <w:p w14:paraId="124F06BA" w14:textId="77777777" w:rsidR="002E55AE" w:rsidRPr="002E55AE" w:rsidRDefault="002E55AE" w:rsidP="00C513F1">
      <w:pPr>
        <w:pStyle w:val="KeinLeerraum"/>
        <w:rPr>
          <w:sz w:val="28"/>
          <w:szCs w:val="28"/>
        </w:rPr>
      </w:pPr>
    </w:p>
    <w:p w14:paraId="077E26FA" w14:textId="5DAAB610" w:rsidR="0001082E" w:rsidRPr="002E55AE" w:rsidRDefault="002E55AE" w:rsidP="00C513F1">
      <w:pPr>
        <w:pStyle w:val="KeinLeerraum"/>
        <w:rPr>
          <w:sz w:val="28"/>
          <w:szCs w:val="28"/>
        </w:rPr>
      </w:pPr>
      <w:r w:rsidRPr="002E55AE">
        <w:rPr>
          <w:sz w:val="28"/>
          <w:szCs w:val="28"/>
        </w:rPr>
        <w:t>Mit freundlichen Grüßen</w:t>
      </w:r>
    </w:p>
    <w:p w14:paraId="79177819" w14:textId="146753B1" w:rsidR="002E55AE" w:rsidRPr="002E55AE" w:rsidRDefault="002E55AE" w:rsidP="00C513F1">
      <w:pPr>
        <w:pStyle w:val="KeinLeerraum"/>
        <w:rPr>
          <w:sz w:val="28"/>
          <w:szCs w:val="28"/>
        </w:rPr>
      </w:pPr>
    </w:p>
    <w:p w14:paraId="5B026379" w14:textId="727702EA" w:rsidR="002E55AE" w:rsidRPr="002E55AE" w:rsidRDefault="002E55AE" w:rsidP="00C513F1">
      <w:pPr>
        <w:pStyle w:val="KeinLeerraum"/>
        <w:rPr>
          <w:sz w:val="28"/>
          <w:szCs w:val="28"/>
        </w:rPr>
      </w:pPr>
      <w:r w:rsidRPr="002E55AE">
        <w:rPr>
          <w:sz w:val="28"/>
          <w:szCs w:val="28"/>
        </w:rPr>
        <w:t>Gez. U. Glaab, Rektorin</w:t>
      </w:r>
    </w:p>
    <w:sectPr w:rsidR="002E55AE" w:rsidRPr="002E55AE" w:rsidSect="00445DAC">
      <w:pgSz w:w="11906" w:h="16838"/>
      <w:pgMar w:top="851" w:right="42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1082E"/>
    <w:rsid w:val="000C3B5E"/>
    <w:rsid w:val="000C4C3E"/>
    <w:rsid w:val="001F1FE4"/>
    <w:rsid w:val="001F2A8B"/>
    <w:rsid w:val="00212A8E"/>
    <w:rsid w:val="00257259"/>
    <w:rsid w:val="002E2B41"/>
    <w:rsid w:val="002E55AE"/>
    <w:rsid w:val="003140A0"/>
    <w:rsid w:val="00445DAC"/>
    <w:rsid w:val="00464DB4"/>
    <w:rsid w:val="004D0DF6"/>
    <w:rsid w:val="0051051C"/>
    <w:rsid w:val="0052198D"/>
    <w:rsid w:val="0053065F"/>
    <w:rsid w:val="005F1ACA"/>
    <w:rsid w:val="006A2EA4"/>
    <w:rsid w:val="006F6924"/>
    <w:rsid w:val="00816BBB"/>
    <w:rsid w:val="00843937"/>
    <w:rsid w:val="00853098"/>
    <w:rsid w:val="00854319"/>
    <w:rsid w:val="00900E56"/>
    <w:rsid w:val="00907E6A"/>
    <w:rsid w:val="0093010D"/>
    <w:rsid w:val="00995DFD"/>
    <w:rsid w:val="009C6E97"/>
    <w:rsid w:val="00A95FDA"/>
    <w:rsid w:val="00AB0CF6"/>
    <w:rsid w:val="00AE7027"/>
    <w:rsid w:val="00AF74B4"/>
    <w:rsid w:val="00B47900"/>
    <w:rsid w:val="00B70FA5"/>
    <w:rsid w:val="00C03B15"/>
    <w:rsid w:val="00C07431"/>
    <w:rsid w:val="00C44465"/>
    <w:rsid w:val="00C513F1"/>
    <w:rsid w:val="00D43C8F"/>
    <w:rsid w:val="00D4609E"/>
    <w:rsid w:val="00E25F80"/>
    <w:rsid w:val="00E5400E"/>
    <w:rsid w:val="00F10D7F"/>
    <w:rsid w:val="00F514A5"/>
    <w:rsid w:val="00F73381"/>
    <w:rsid w:val="00FC14B3"/>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86E2"/>
  <w15:docId w15:val="{7D51C2A1-9C29-4861-88D7-2CFAD95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UnresolvedMention">
    <w:name w:val="Unresolved Mention"/>
    <w:basedOn w:val="Absatz-Standardschriftart"/>
    <w:uiPriority w:val="99"/>
    <w:semiHidden/>
    <w:unhideWhenUsed/>
    <w:rsid w:val="0052198D"/>
    <w:rPr>
      <w:color w:val="605E5C"/>
      <w:shd w:val="clear" w:color="auto" w:fill="E1DFDD"/>
    </w:rPr>
  </w:style>
  <w:style w:type="character" w:styleId="Fett">
    <w:name w:val="Strong"/>
    <w:basedOn w:val="Absatz-Standardschriftart"/>
    <w:uiPriority w:val="22"/>
    <w:qFormat/>
    <w:rsid w:val="002E5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1C23-BCC4-4F19-ACC8-040B9782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Fähnrich</cp:lastModifiedBy>
  <cp:revision>2</cp:revision>
  <cp:lastPrinted>2021-01-18T12:12:00Z</cp:lastPrinted>
  <dcterms:created xsi:type="dcterms:W3CDTF">2021-01-19T08:56:00Z</dcterms:created>
  <dcterms:modified xsi:type="dcterms:W3CDTF">2021-01-19T08:56:00Z</dcterms:modified>
</cp:coreProperties>
</file>